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0" w:rsidRPr="00D462F8" w:rsidRDefault="002D34D0" w:rsidP="002D3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2D34D0" w:rsidRPr="00D462F8" w:rsidRDefault="002D34D0" w:rsidP="002D3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засідання кафедри</w:t>
      </w:r>
      <w:r w:rsidR="000B0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2F8">
        <w:rPr>
          <w:rFonts w:ascii="Times New Roman" w:hAnsi="Times New Roman" w:cs="Times New Roman"/>
          <w:b/>
          <w:bCs/>
          <w:sz w:val="28"/>
          <w:szCs w:val="28"/>
        </w:rPr>
        <w:t>бізнесу та управління персоналом</w:t>
      </w:r>
    </w:p>
    <w:p w:rsidR="000B0DC1" w:rsidRDefault="000B0DC1" w:rsidP="000B0DC1">
      <w:pPr>
        <w:pStyle w:val="20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факультету</w:t>
      </w:r>
    </w:p>
    <w:p w:rsidR="000B0DC1" w:rsidRDefault="000B0DC1" w:rsidP="000B0DC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34D0" w:rsidRPr="00D462F8" w:rsidRDefault="002D34D0" w:rsidP="000B0DC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від 10.11.2020 року</w:t>
      </w:r>
    </w:p>
    <w:p w:rsidR="000B0DC1" w:rsidRPr="000B0DC1" w:rsidRDefault="000B0DC1" w:rsidP="000B0DC1">
      <w:pPr>
        <w:pStyle w:val="31"/>
        <w:shd w:val="clear" w:color="auto" w:fill="auto"/>
        <w:spacing w:line="240" w:lineRule="auto"/>
        <w:ind w:left="4395" w:hanging="4395"/>
        <w:jc w:val="right"/>
        <w:rPr>
          <w:b w:val="0"/>
          <w:i/>
          <w:sz w:val="28"/>
          <w:szCs w:val="28"/>
          <w:lang w:val="uk-UA"/>
        </w:rPr>
      </w:pPr>
      <w:r w:rsidRPr="000B0DC1">
        <w:rPr>
          <w:rStyle w:val="313pt"/>
          <w:b/>
          <w:sz w:val="28"/>
          <w:szCs w:val="28"/>
        </w:rPr>
        <w:t>Присутні – 1</w:t>
      </w:r>
      <w:r>
        <w:rPr>
          <w:rStyle w:val="313pt"/>
          <w:b/>
          <w:sz w:val="28"/>
          <w:szCs w:val="28"/>
        </w:rPr>
        <w:t>1</w:t>
      </w:r>
      <w:r w:rsidRPr="000B0DC1">
        <w:rPr>
          <w:rStyle w:val="313pt"/>
          <w:b/>
          <w:sz w:val="28"/>
          <w:szCs w:val="28"/>
        </w:rPr>
        <w:t xml:space="preserve"> чол.</w:t>
      </w:r>
      <w:r w:rsidRPr="000B0DC1">
        <w:rPr>
          <w:b w:val="0"/>
          <w:i/>
          <w:sz w:val="28"/>
          <w:szCs w:val="28"/>
          <w:lang w:val="uk-UA"/>
        </w:rPr>
        <w:t xml:space="preserve"> </w:t>
      </w:r>
    </w:p>
    <w:p w:rsidR="000B0DC1" w:rsidRPr="00864EDB" w:rsidRDefault="000B0DC1" w:rsidP="000B0DC1">
      <w:pPr>
        <w:pStyle w:val="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/>
        </w:rPr>
      </w:pPr>
    </w:p>
    <w:p w:rsidR="002D34D0" w:rsidRPr="00D462F8" w:rsidRDefault="002D34D0" w:rsidP="002D34D0">
      <w:pPr>
        <w:rPr>
          <w:rFonts w:ascii="Times New Roman" w:hAnsi="Times New Roman" w:cs="Times New Roman"/>
          <w:b/>
          <w:sz w:val="28"/>
          <w:szCs w:val="28"/>
        </w:rPr>
      </w:pPr>
    </w:p>
    <w:p w:rsidR="002D34D0" w:rsidRPr="00D462F8" w:rsidRDefault="002D34D0" w:rsidP="002D34D0">
      <w:pPr>
        <w:rPr>
          <w:rFonts w:ascii="Times New Roman" w:hAnsi="Times New Roman" w:cs="Times New Roman"/>
          <w:b/>
          <w:sz w:val="28"/>
          <w:szCs w:val="28"/>
        </w:rPr>
      </w:pPr>
    </w:p>
    <w:p w:rsidR="002D34D0" w:rsidRPr="00D462F8" w:rsidRDefault="002D34D0" w:rsidP="002D3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24308" w:rsidRPr="00D462F8" w:rsidRDefault="00524308">
      <w:pPr>
        <w:rPr>
          <w:rFonts w:ascii="Times New Roman" w:hAnsi="Times New Roman" w:cs="Times New Roman"/>
          <w:sz w:val="28"/>
          <w:szCs w:val="28"/>
        </w:rPr>
      </w:pPr>
    </w:p>
    <w:p w:rsidR="00524308" w:rsidRPr="00D462F8" w:rsidRDefault="00524308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hAnsi="Times New Roman" w:cs="Times New Roman"/>
          <w:sz w:val="28"/>
          <w:szCs w:val="28"/>
        </w:rPr>
        <w:t xml:space="preserve">1. </w:t>
      </w: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контроль залишкових знань студентів денної форми навчання. </w:t>
      </w:r>
    </w:p>
    <w:p w:rsidR="00524308" w:rsidRPr="00D462F8" w:rsidRDefault="00524308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2D34D0" w:rsidRPr="00D462F8" w:rsidRDefault="00524308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D34D0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перев</w:t>
      </w:r>
      <w:r w:rsid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</w:t>
      </w:r>
      <w:r w:rsidR="00E7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комісією вчен</w:t>
      </w:r>
      <w:r w:rsidR="002D34D0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 ЧНУ</w:t>
      </w:r>
    </w:p>
    <w:p w:rsidR="002D34D0" w:rsidRPr="00D462F8" w:rsidRDefault="002D34D0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24308" w:rsidRPr="00D462F8" w:rsidRDefault="002D34D0" w:rsidP="000B0D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24308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вимоги до написання </w:t>
      </w:r>
      <w:r w:rsidR="00E7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дипломних</w:t>
      </w:r>
      <w:r w:rsidR="00524308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робіт.</w:t>
      </w: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попередній захист магістерських робіт</w:t>
      </w:r>
    </w:p>
    <w:p w:rsidR="000B0DC1" w:rsidRDefault="000B0DC1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D0" w:rsidRPr="00D462F8" w:rsidRDefault="002D34D0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4308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рекомендацію випускників магістратури на отримання диплому з  відзнакою</w:t>
      </w:r>
    </w:p>
    <w:p w:rsidR="002D34D0" w:rsidRPr="00D462F8" w:rsidRDefault="002D34D0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8237F7" w:rsidRPr="00D462F8" w:rsidRDefault="00190774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 затвердження тематичного плану науково-дослідної роботи на період 2021-</w:t>
      </w:r>
    </w:p>
    <w:p w:rsidR="00190774" w:rsidRPr="00D462F8" w:rsidRDefault="008237F7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0774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2025рр.</w:t>
      </w:r>
    </w:p>
    <w:p w:rsidR="000B0DC1" w:rsidRDefault="00190774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90774" w:rsidRPr="00D462F8" w:rsidRDefault="00190774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 план видання навчально-методичної літератури та рекомендація до друку</w:t>
      </w:r>
    </w:p>
    <w:p w:rsidR="00190774" w:rsidRPr="00D462F8" w:rsidRDefault="00190774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6556A" w:rsidRDefault="00190774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Обговорення </w:t>
      </w:r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відкритих занять </w:t>
      </w:r>
      <w:r w:rsidR="00C6556A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(Водянка Л.Д., </w:t>
      </w:r>
      <w:proofErr w:type="spellStart"/>
      <w:r w:rsidR="00C6556A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Філіпчук</w:t>
      </w:r>
      <w:proofErr w:type="spellEnd"/>
      <w:r w:rsidR="00C6556A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</w:t>
      </w:r>
    </w:p>
    <w:p w:rsidR="000B0DC1" w:rsidRDefault="000B0DC1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F7" w:rsidRPr="00D462F8" w:rsidRDefault="00C6556A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Рекомендації </w:t>
      </w:r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продовження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Кифяк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В.І.)</w:t>
      </w:r>
    </w:p>
    <w:p w:rsidR="00C6556A" w:rsidRDefault="008237F7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56A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237F7" w:rsidRPr="00D462F8" w:rsidRDefault="00C6556A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підсумки </w:t>
      </w: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викладачів кафедри (</w:t>
      </w:r>
      <w:proofErr w:type="spellStart"/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Кифяк</w:t>
      </w:r>
      <w:proofErr w:type="spellEnd"/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В.І., </w:t>
      </w:r>
      <w:proofErr w:type="spellStart"/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Кіндзерський</w:t>
      </w:r>
      <w:proofErr w:type="spellEnd"/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</w:t>
      </w:r>
    </w:p>
    <w:p w:rsidR="00524308" w:rsidRPr="00D462F8" w:rsidRDefault="008237F7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Лопатинський</w:t>
      </w:r>
      <w:proofErr w:type="spellEnd"/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Ю.М., </w:t>
      </w:r>
      <w:proofErr w:type="spellStart"/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Сибирка</w:t>
      </w:r>
      <w:proofErr w:type="spellEnd"/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  <w:r w:rsidR="00524308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0DC1" w:rsidRDefault="000B0DC1" w:rsidP="00C655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6A" w:rsidRPr="00D462F8" w:rsidRDefault="00C6556A" w:rsidP="00C655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освітнього процесу, проведення заліково-екзаменаційної сесії, робот</w:t>
      </w:r>
      <w:r w:rsid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ЕК.</w:t>
      </w: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0DC1" w:rsidRDefault="000B0DC1" w:rsidP="00C655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6A" w:rsidRPr="00D462F8" w:rsidRDefault="00C6556A" w:rsidP="00C655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кафедри у роботі регіональної комісії з оцінки та забезпечення проведення попереднього конкурсного відбору інвестиційних проектів регіонального розвитку.</w:t>
      </w: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24308" w:rsidRPr="00D462F8" w:rsidRDefault="00524308"/>
    <w:p w:rsidR="00AC0511" w:rsidRPr="00D462F8" w:rsidRDefault="00AC0511"/>
    <w:p w:rsidR="00AC0511" w:rsidRPr="00D462F8" w:rsidRDefault="00AC0511"/>
    <w:p w:rsidR="00AC0511" w:rsidRPr="00D462F8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 xml:space="preserve">1. СЛУХАЛИ: </w:t>
      </w:r>
      <w:r w:rsidR="00FA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4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 залишкових  знань  студентів  денної  форми </w:t>
      </w:r>
    </w:p>
    <w:p w:rsidR="00AC0511" w:rsidRPr="00D462F8" w:rsidRDefault="00AC0511" w:rsidP="00AC051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62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навчання</w:t>
      </w:r>
    </w:p>
    <w:p w:rsidR="00AC0511" w:rsidRPr="00D462F8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FD4A7E" w:rsidRDefault="00FD4A7E" w:rsidP="00362C66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1. Інформацію прийняти до відома.</w:t>
      </w:r>
    </w:p>
    <w:p w:rsidR="00FD4A7E" w:rsidRPr="00184F06" w:rsidRDefault="00FD4A7E" w:rsidP="00362C66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2. Сформувати базу тестів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онлайн-опитування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всіх нормативних дисциплінах, які викладаються на кафедрі.</w:t>
      </w:r>
    </w:p>
    <w:p w:rsidR="00AC0511" w:rsidRPr="00D462F8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11" w:rsidRPr="00840343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D4A7E"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перев</w:t>
      </w:r>
      <w:r w:rsidR="00D462F8"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ірк</w:t>
      </w:r>
      <w:r w:rsidR="00E7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462F8"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кафедри комісією вчен</w:t>
      </w: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 ради ЧНУ</w:t>
      </w:r>
    </w:p>
    <w:p w:rsidR="000B0DC1" w:rsidRDefault="000B0DC1" w:rsidP="0084034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43" w:rsidRPr="00D462F8" w:rsidRDefault="00840343" w:rsidP="008403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Інформацію прийняти до відома.</w:t>
      </w:r>
    </w:p>
    <w:p w:rsidR="00AC0511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3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40343"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вимоги до написання </w:t>
      </w:r>
      <w:r w:rsidR="00E7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дипломних робіт.</w:t>
      </w:r>
    </w:p>
    <w:p w:rsidR="00AC0511" w:rsidRPr="00840343" w:rsidRDefault="00840343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C0511"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попередній захист магістерських робіт</w:t>
      </w:r>
    </w:p>
    <w:p w:rsidR="00840343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3D70B2" w:rsidRPr="003D70B2" w:rsidRDefault="003D70B2" w:rsidP="003D70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  <w:r w:rsidRPr="003D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Інформацію прийняти до відома.</w:t>
      </w:r>
    </w:p>
    <w:p w:rsidR="0059213B" w:rsidRDefault="0059213B" w:rsidP="003D70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C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B2" w:rsidRPr="003D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Науковим керівникам вжити заходів для забезпечення належного</w:t>
      </w:r>
    </w:p>
    <w:p w:rsidR="003D70B2" w:rsidRDefault="0059213B" w:rsidP="003D70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D70B2" w:rsidRPr="003D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рівня робіт.</w:t>
      </w:r>
    </w:p>
    <w:p w:rsidR="00AC0511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B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4621B" w:rsidRPr="00046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Pr="00046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рекомендацію випускників магістратури на отримання </w:t>
      </w:r>
    </w:p>
    <w:p w:rsidR="00AC0511" w:rsidRPr="0004621B" w:rsidRDefault="0004621B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C0511" w:rsidRPr="00046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диплому з  відзнакою</w:t>
      </w:r>
    </w:p>
    <w:p w:rsidR="0004621B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AC0511" w:rsidRPr="00D462F8" w:rsidRDefault="0004621B" w:rsidP="00945D8C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  <w:r w:rsidRPr="0004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студентів денної та заочної форм навчання спеціальності 076 «Підприємництво, торгівля та біржова діяльність»</w:t>
      </w:r>
      <w:r w:rsidR="0094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студентів денної форми навчання спеціальності </w:t>
      </w:r>
      <w:r w:rsidR="00FA494D">
        <w:rPr>
          <w:rFonts w:ascii="Times New Roman" w:eastAsia="Times New Roman" w:hAnsi="Times New Roman" w:cs="Times New Roman"/>
          <w:sz w:val="28"/>
          <w:szCs w:val="28"/>
          <w:lang w:eastAsia="ru-RU"/>
        </w:rPr>
        <w:t>051 «Економіка (HR-інжи</w:t>
      </w:r>
      <w:r w:rsidR="00945D8C" w:rsidRPr="00945D8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ніринг)»</w:t>
      </w:r>
      <w:r w:rsidRPr="0004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рівень вищої освіти другий  «магістерський» на отримання дипломів про вищу освіту з відзнакою </w:t>
      </w:r>
      <w:r w:rsidR="006E1F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6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умови захисту дипломної роботи на відмінно</w:t>
      </w:r>
      <w:r w:rsidR="006E1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6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11" w:rsidRPr="00D462F8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D5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A11D5" w:rsidRPr="004A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Pr="004A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тематичного плану науково-дослідної роботи </w:t>
      </w:r>
    </w:p>
    <w:p w:rsidR="00AC0511" w:rsidRPr="004A11D5" w:rsidRDefault="004A11D5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C0511" w:rsidRPr="004A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період 2021-2025</w:t>
      </w:r>
      <w:r w:rsidR="006E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511" w:rsidRPr="004A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рр.</w:t>
      </w:r>
    </w:p>
    <w:p w:rsidR="004A11D5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9A3A13" w:rsidRPr="00D462F8" w:rsidRDefault="009A3A13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наукову тематику кафедри на 5 років.</w:t>
      </w:r>
    </w:p>
    <w:p w:rsidR="00C12572" w:rsidRDefault="00C12572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A13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A3A13" w:rsidRPr="009A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Pr="009A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план видання навчально-методичної літератури та</w:t>
      </w:r>
    </w:p>
    <w:p w:rsidR="00AC0511" w:rsidRPr="009A3A13" w:rsidRDefault="009A3A13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C0511" w:rsidRPr="009A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рекомендація до друку</w:t>
      </w:r>
    </w:p>
    <w:p w:rsidR="009A3A13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2D14AC" w:rsidRDefault="002D14AC" w:rsidP="002D14AC">
      <w:pPr>
        <w:ind w:left="1797" w:hanging="1797"/>
        <w:jc w:val="both"/>
        <w:rPr>
          <w:rFonts w:ascii="Times New Roman" w:hAnsi="Times New Roman" w:cs="Times New Roman"/>
          <w:color w:val="000000"/>
          <w:sz w:val="28"/>
        </w:rPr>
      </w:pPr>
      <w:r w:rsidRPr="00AF3AF1">
        <w:rPr>
          <w:rFonts w:ascii="Times New Roman" w:hAnsi="Times New Roman" w:cs="Times New Roman"/>
          <w:b/>
          <w:color w:val="000000"/>
          <w:sz w:val="28"/>
        </w:rPr>
        <w:t>УХВАЛИЛИ:</w:t>
      </w:r>
      <w:r w:rsidR="00C1257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AF3AF1">
        <w:rPr>
          <w:rFonts w:ascii="Times New Roman" w:hAnsi="Times New Roman" w:cs="Times New Roman"/>
          <w:color w:val="000000"/>
          <w:sz w:val="28"/>
        </w:rPr>
        <w:t>1</w:t>
      </w:r>
      <w:r w:rsidRPr="00AF3AF1">
        <w:rPr>
          <w:rFonts w:ascii="Times New Roman" w:hAnsi="Times New Roman" w:cs="Times New Roman"/>
          <w:b/>
          <w:color w:val="000000"/>
          <w:sz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AF3AF1">
        <w:rPr>
          <w:rFonts w:ascii="Times New Roman" w:hAnsi="Times New Roman" w:cs="Times New Roman"/>
          <w:color w:val="000000"/>
          <w:sz w:val="28"/>
        </w:rPr>
        <w:t xml:space="preserve">Затвердити план видання </w:t>
      </w:r>
      <w:r w:rsidR="00C12572">
        <w:rPr>
          <w:rFonts w:ascii="Times New Roman" w:hAnsi="Times New Roman" w:cs="Times New Roman"/>
          <w:color w:val="000000"/>
          <w:sz w:val="28"/>
        </w:rPr>
        <w:t>навчально-</w:t>
      </w:r>
      <w:r w:rsidRPr="00AF3AF1">
        <w:rPr>
          <w:rFonts w:ascii="Times New Roman" w:hAnsi="Times New Roman" w:cs="Times New Roman"/>
          <w:color w:val="000000"/>
          <w:sz w:val="28"/>
        </w:rPr>
        <w:t>методичн</w:t>
      </w:r>
      <w:r w:rsidR="00C12572">
        <w:rPr>
          <w:rFonts w:ascii="Times New Roman" w:hAnsi="Times New Roman" w:cs="Times New Roman"/>
          <w:color w:val="000000"/>
          <w:sz w:val="28"/>
        </w:rPr>
        <w:t>ої</w:t>
      </w:r>
      <w:r w:rsidRPr="00AF3AF1">
        <w:rPr>
          <w:rFonts w:ascii="Times New Roman" w:hAnsi="Times New Roman" w:cs="Times New Roman"/>
          <w:color w:val="000000"/>
          <w:sz w:val="28"/>
        </w:rPr>
        <w:t xml:space="preserve"> </w:t>
      </w:r>
      <w:r w:rsidR="00C12572">
        <w:rPr>
          <w:rFonts w:ascii="Times New Roman" w:hAnsi="Times New Roman" w:cs="Times New Roman"/>
          <w:color w:val="000000"/>
          <w:sz w:val="28"/>
        </w:rPr>
        <w:t>та наукової літератури</w:t>
      </w:r>
      <w:r w:rsidRPr="00AF3AF1">
        <w:rPr>
          <w:rFonts w:ascii="Times New Roman" w:hAnsi="Times New Roman" w:cs="Times New Roman"/>
          <w:color w:val="000000"/>
          <w:sz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</w:rPr>
        <w:t>21</w:t>
      </w:r>
      <w:r w:rsidR="00C12572">
        <w:rPr>
          <w:rFonts w:ascii="Times New Roman" w:hAnsi="Times New Roman" w:cs="Times New Roman"/>
          <w:color w:val="000000"/>
          <w:sz w:val="28"/>
        </w:rPr>
        <w:t xml:space="preserve"> рік.</w:t>
      </w:r>
    </w:p>
    <w:p w:rsidR="00C12572" w:rsidRPr="00AF3AF1" w:rsidRDefault="00C12572" w:rsidP="00C12572">
      <w:pPr>
        <w:ind w:left="179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2. Рекомендувати до друку </w:t>
      </w:r>
      <w:r>
        <w:rPr>
          <w:rFonts w:ascii="Times New Roman" w:hAnsi="Times New Roman" w:cs="Times New Roman"/>
          <w:color w:val="000000"/>
          <w:sz w:val="28"/>
          <w:szCs w:val="28"/>
        </w:rPr>
        <w:t>колективну монографію</w:t>
      </w:r>
      <w:r w:rsidRPr="00B93F4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93F4C">
        <w:rPr>
          <w:sz w:val="28"/>
          <w:szCs w:val="28"/>
        </w:rPr>
        <w:t xml:space="preserve">    </w:t>
      </w:r>
      <w:r w:rsidRPr="000F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Національні та регіональні складові розвитку підприємництва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4E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 Лопатинськ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ого. </w:t>
      </w:r>
      <w:r w:rsidRPr="00B93F4C">
        <w:rPr>
          <w:rFonts w:ascii="Times New Roman" w:hAnsi="Times New Roman" w:cs="Times New Roman"/>
          <w:sz w:val="28"/>
          <w:szCs w:val="28"/>
        </w:rPr>
        <w:t>Чернівці: Рута,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F4C">
        <w:rPr>
          <w:rFonts w:ascii="Times New Roman" w:hAnsi="Times New Roman" w:cs="Times New Roman"/>
          <w:sz w:val="28"/>
          <w:szCs w:val="28"/>
        </w:rPr>
        <w:t>.</w:t>
      </w:r>
    </w:p>
    <w:p w:rsidR="00C12572" w:rsidRDefault="00C12572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DB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0B61DB" w:rsidRPr="000B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Обговорення відкритих занять та рекомендації на продовження </w:t>
      </w:r>
    </w:p>
    <w:p w:rsidR="00AC0511" w:rsidRPr="000B61DB" w:rsidRDefault="000B61DB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0B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C0511" w:rsidRPr="000B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онтрактів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511" w:rsidRPr="000B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(Водянка Л.Д., </w:t>
      </w:r>
      <w:proofErr w:type="spellStart"/>
      <w:r w:rsidR="00AC0511" w:rsidRPr="000B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Філіпчук</w:t>
      </w:r>
      <w:proofErr w:type="spellEnd"/>
      <w:r w:rsidR="00AC0511" w:rsidRPr="000B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Н.В.)</w:t>
      </w:r>
    </w:p>
    <w:p w:rsidR="000B61DB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B61DB" w:rsidRPr="00C403E2" w:rsidRDefault="000B61DB" w:rsidP="000B61DB">
      <w:pPr>
        <w:rPr>
          <w:rFonts w:ascii="Times New Roman" w:hAnsi="Times New Roman" w:cs="Times New Roman"/>
          <w:sz w:val="28"/>
          <w:szCs w:val="28"/>
        </w:rPr>
      </w:pPr>
      <w:r w:rsidRPr="0093146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C403E2">
        <w:rPr>
          <w:rFonts w:ascii="Times New Roman" w:hAnsi="Times New Roman" w:cs="Times New Roman"/>
          <w:sz w:val="28"/>
          <w:szCs w:val="28"/>
        </w:rPr>
        <w:t>: 1. Інформацію прийняти до відома.</w:t>
      </w:r>
    </w:p>
    <w:p w:rsidR="000B61DB" w:rsidRPr="00C403E2" w:rsidRDefault="000B61DB" w:rsidP="000B61DB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C403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E2">
        <w:rPr>
          <w:rFonts w:ascii="Times New Roman" w:hAnsi="Times New Roman" w:cs="Times New Roman"/>
          <w:sz w:val="28"/>
          <w:szCs w:val="28"/>
        </w:rPr>
        <w:t xml:space="preserve"> 2. Визначити, що відкриті заняття викладачів відповідали вимогам </w:t>
      </w:r>
      <w:r w:rsidR="00C12572" w:rsidRPr="00C403E2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C403E2">
        <w:rPr>
          <w:rFonts w:ascii="Times New Roman" w:hAnsi="Times New Roman" w:cs="Times New Roman"/>
          <w:sz w:val="28"/>
          <w:szCs w:val="28"/>
        </w:rPr>
        <w:t>школи.</w:t>
      </w:r>
    </w:p>
    <w:p w:rsidR="00AC0511" w:rsidRPr="00D462F8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A7" w:rsidRPr="00C833A7" w:rsidRDefault="00AC0511" w:rsidP="00C833A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C833A7" w:rsidRPr="00C8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33A7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C8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33A7" w:rsidRPr="00C8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Рекомендації на продовження контракту (</w:t>
      </w:r>
      <w:proofErr w:type="spellStart"/>
      <w:r w:rsidR="00C833A7" w:rsidRPr="00C8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Кифяк</w:t>
      </w:r>
      <w:proofErr w:type="spellEnd"/>
      <w:r w:rsidR="00C833A7" w:rsidRPr="00C8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В.І.)</w:t>
      </w:r>
    </w:p>
    <w:p w:rsidR="00C833A7" w:rsidRDefault="00C833A7" w:rsidP="00C833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3A7" w:rsidRDefault="00C833A7" w:rsidP="00C833A7">
      <w:pPr>
        <w:shd w:val="clear" w:color="auto" w:fill="FFFFFF"/>
        <w:spacing w:line="276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109A0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lastRenderedPageBreak/>
        <w:t>У</w:t>
      </w:r>
      <w:r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ХВАЛИЛИ</w:t>
      </w:r>
      <w:r w:rsidRPr="009109A0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:</w:t>
      </w:r>
      <w:r w:rsidRPr="00B93F4C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Рекомендувати продовжити термін дії укладеного раніше контракту (строкової угоди)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доцента кафедри бізнесу та управління персоналом  </w:t>
      </w:r>
      <w:r>
        <w:rPr>
          <w:rFonts w:ascii="Times New Roman" w:hAnsi="Times New Roman" w:cs="Times New Roman"/>
          <w:sz w:val="28"/>
          <w:szCs w:val="28"/>
        </w:rPr>
        <w:t xml:space="preserve">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A7" w:rsidRDefault="00C833A7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010DD" w:rsidRDefault="00C833A7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F010DD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підсумки ст</w:t>
      </w:r>
      <w:r w:rsidR="000B61DB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жування викладачів кафедри (</w:t>
      </w:r>
      <w:proofErr w:type="spellStart"/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Кифяк</w:t>
      </w:r>
      <w:proofErr w:type="spellEnd"/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В.І., </w:t>
      </w:r>
    </w:p>
    <w:p w:rsidR="00AC0511" w:rsidRPr="00F010DD" w:rsidRDefault="00F010DD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Кіндзерський</w:t>
      </w:r>
      <w:proofErr w:type="spellEnd"/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Лопатинський</w:t>
      </w:r>
      <w:proofErr w:type="spellEnd"/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Ю.М., </w:t>
      </w:r>
      <w:proofErr w:type="spellStart"/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Сибирка</w:t>
      </w:r>
      <w:proofErr w:type="spellEnd"/>
      <w:r w:rsidR="00AC0511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Л.А.)    </w:t>
      </w:r>
    </w:p>
    <w:p w:rsidR="00AC0511" w:rsidRPr="00D462F8" w:rsidRDefault="00AC0511" w:rsidP="00AC0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95" w:rsidRPr="00BE4195" w:rsidRDefault="000B61DB" w:rsidP="00BE4195">
      <w:pPr>
        <w:pStyle w:val="20"/>
        <w:shd w:val="clear" w:color="auto" w:fill="auto"/>
        <w:spacing w:line="240" w:lineRule="auto"/>
        <w:ind w:left="1843" w:hanging="1843"/>
        <w:jc w:val="both"/>
        <w:rPr>
          <w:b w:val="0"/>
          <w:spacing w:val="-2"/>
          <w:sz w:val="28"/>
          <w:szCs w:val="28"/>
          <w:lang w:val="uk-UA"/>
        </w:rPr>
      </w:pPr>
      <w:r w:rsidRPr="00024056">
        <w:rPr>
          <w:sz w:val="28"/>
          <w:szCs w:val="28"/>
          <w:lang w:val="uk-UA"/>
        </w:rPr>
        <w:t>УХВАЛИЛИ:</w:t>
      </w:r>
      <w:r>
        <w:rPr>
          <w:b w:val="0"/>
          <w:sz w:val="28"/>
          <w:szCs w:val="28"/>
          <w:lang w:val="uk-UA"/>
        </w:rPr>
        <w:t xml:space="preserve"> </w:t>
      </w:r>
      <w:r w:rsidR="00BE4195">
        <w:rPr>
          <w:b w:val="0"/>
          <w:sz w:val="28"/>
          <w:szCs w:val="28"/>
          <w:lang w:val="uk-UA"/>
        </w:rPr>
        <w:t>Затвердити звіт</w:t>
      </w:r>
      <w:r w:rsidR="00BE4195">
        <w:rPr>
          <w:sz w:val="28"/>
          <w:szCs w:val="28"/>
          <w:lang w:val="uk-UA"/>
        </w:rPr>
        <w:t xml:space="preserve"> </w:t>
      </w:r>
      <w:r w:rsidR="00BE4195" w:rsidRPr="00BE4195">
        <w:rPr>
          <w:b w:val="0"/>
          <w:sz w:val="28"/>
          <w:szCs w:val="28"/>
          <w:lang w:val="uk-UA"/>
        </w:rPr>
        <w:t xml:space="preserve">підвищення кваліфікації (стажування) викладачів </w:t>
      </w:r>
      <w:proofErr w:type="spellStart"/>
      <w:r w:rsidR="00BE4195" w:rsidRPr="00BE4195">
        <w:rPr>
          <w:b w:val="0"/>
          <w:sz w:val="28"/>
          <w:szCs w:val="28"/>
          <w:lang w:val="uk-UA"/>
        </w:rPr>
        <w:t>Лопатинського</w:t>
      </w:r>
      <w:proofErr w:type="spellEnd"/>
      <w:r w:rsidR="00BE4195" w:rsidRPr="00BE4195">
        <w:rPr>
          <w:b w:val="0"/>
          <w:sz w:val="28"/>
          <w:szCs w:val="28"/>
          <w:lang w:val="uk-UA"/>
        </w:rPr>
        <w:t xml:space="preserve"> Ю.М., </w:t>
      </w:r>
      <w:proofErr w:type="spellStart"/>
      <w:r w:rsidR="00BE4195" w:rsidRPr="00BE4195">
        <w:rPr>
          <w:b w:val="0"/>
          <w:sz w:val="28"/>
          <w:szCs w:val="28"/>
          <w:lang w:val="uk-UA"/>
        </w:rPr>
        <w:t>Кіндзерського</w:t>
      </w:r>
      <w:proofErr w:type="spellEnd"/>
      <w:r w:rsidR="00BE4195" w:rsidRPr="00BE4195">
        <w:rPr>
          <w:b w:val="0"/>
          <w:sz w:val="28"/>
          <w:szCs w:val="28"/>
          <w:lang w:val="uk-UA"/>
        </w:rPr>
        <w:t xml:space="preserve"> В</w:t>
      </w:r>
      <w:r w:rsidR="00FA494D">
        <w:rPr>
          <w:b w:val="0"/>
          <w:sz w:val="28"/>
          <w:szCs w:val="28"/>
          <w:lang w:val="uk-UA"/>
        </w:rPr>
        <w:t xml:space="preserve">.В., </w:t>
      </w:r>
      <w:proofErr w:type="spellStart"/>
      <w:r w:rsidR="00FA494D">
        <w:rPr>
          <w:b w:val="0"/>
          <w:sz w:val="28"/>
          <w:szCs w:val="28"/>
          <w:lang w:val="uk-UA"/>
        </w:rPr>
        <w:t>Сибирки</w:t>
      </w:r>
      <w:proofErr w:type="spellEnd"/>
      <w:r w:rsidR="00FA494D">
        <w:rPr>
          <w:b w:val="0"/>
          <w:sz w:val="28"/>
          <w:szCs w:val="28"/>
          <w:lang w:val="uk-UA"/>
        </w:rPr>
        <w:t xml:space="preserve"> Л.А. , </w:t>
      </w:r>
      <w:proofErr w:type="spellStart"/>
      <w:r w:rsidR="00FA494D">
        <w:rPr>
          <w:b w:val="0"/>
          <w:sz w:val="28"/>
          <w:szCs w:val="28"/>
          <w:lang w:val="uk-UA"/>
        </w:rPr>
        <w:t>Кифяк</w:t>
      </w:r>
      <w:proofErr w:type="spellEnd"/>
      <w:r w:rsidR="00FA494D">
        <w:rPr>
          <w:b w:val="0"/>
          <w:sz w:val="28"/>
          <w:szCs w:val="28"/>
          <w:lang w:val="uk-UA"/>
        </w:rPr>
        <w:t xml:space="preserve"> В.І. </w:t>
      </w:r>
      <w:r w:rsidR="00BE4195" w:rsidRPr="00BE4195">
        <w:rPr>
          <w:b w:val="0"/>
          <w:sz w:val="28"/>
          <w:szCs w:val="28"/>
          <w:lang w:val="uk-UA"/>
        </w:rPr>
        <w:t xml:space="preserve">у </w:t>
      </w:r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</w:rPr>
        <w:t>Wy</w:t>
      </w:r>
      <w:proofErr w:type="spellEnd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>ż</w:t>
      </w:r>
      <w:proofErr w:type="spellStart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</w:rPr>
        <w:t>sza</w:t>
      </w:r>
      <w:proofErr w:type="spellEnd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</w:rPr>
        <w:t>Szko</w:t>
      </w:r>
      <w:proofErr w:type="spellEnd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>ł</w:t>
      </w:r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</w:rPr>
        <w:t>a</w:t>
      </w:r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</w:rPr>
        <w:t>Biznesu</w:t>
      </w:r>
      <w:proofErr w:type="spellEnd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- </w:t>
      </w:r>
      <w:proofErr w:type="spellStart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</w:rPr>
        <w:t>National</w:t>
      </w:r>
      <w:proofErr w:type="spellEnd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</w:rPr>
        <w:t>Louis</w:t>
      </w:r>
      <w:proofErr w:type="spellEnd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</w:rPr>
        <w:t>University</w:t>
      </w:r>
      <w:proofErr w:type="spellEnd"/>
      <w:r w:rsidR="00BE4195" w:rsidRPr="00BE4195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r w:rsidR="00C833A7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="00C833A7" w:rsidRPr="00BE4195">
        <w:rPr>
          <w:b w:val="0"/>
          <w:sz w:val="28"/>
          <w:szCs w:val="28"/>
          <w:lang w:val="uk-UA"/>
        </w:rPr>
        <w:t>Поль</w:t>
      </w:r>
      <w:r w:rsidR="00C833A7">
        <w:rPr>
          <w:b w:val="0"/>
          <w:sz w:val="28"/>
          <w:szCs w:val="28"/>
          <w:lang w:val="uk-UA"/>
        </w:rPr>
        <w:t>ща), проведене</w:t>
      </w:r>
      <w:r w:rsidR="00BE4195" w:rsidRPr="00BE4195">
        <w:rPr>
          <w:b w:val="0"/>
          <w:spacing w:val="-2"/>
          <w:sz w:val="28"/>
          <w:szCs w:val="28"/>
          <w:lang w:val="uk-UA"/>
        </w:rPr>
        <w:t xml:space="preserve"> вересні-жовтні 2020</w:t>
      </w:r>
      <w:r w:rsidR="00BE4195" w:rsidRPr="00BE4195">
        <w:rPr>
          <w:b w:val="0"/>
          <w:spacing w:val="-2"/>
          <w:sz w:val="28"/>
          <w:szCs w:val="28"/>
        </w:rPr>
        <w:t> </w:t>
      </w:r>
      <w:r w:rsidR="00BE4195" w:rsidRPr="00BE4195">
        <w:rPr>
          <w:b w:val="0"/>
          <w:spacing w:val="-2"/>
          <w:sz w:val="28"/>
          <w:szCs w:val="28"/>
          <w:lang w:val="uk-UA"/>
        </w:rPr>
        <w:t>р.</w:t>
      </w:r>
    </w:p>
    <w:p w:rsidR="00BE4195" w:rsidRDefault="00BE4195"/>
    <w:p w:rsidR="00C833A7" w:rsidRPr="00442AA0" w:rsidRDefault="00C833A7" w:rsidP="00C833A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4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2AA0" w:rsidRPr="00F0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Pr="004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організацію освітнього процесу, проведення заліково-екзаменаційної сесії, робот</w:t>
      </w:r>
      <w:r w:rsidR="004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ЕК.    </w:t>
      </w:r>
    </w:p>
    <w:p w:rsidR="00442AA0" w:rsidRDefault="00442AA0" w:rsidP="00442AA0">
      <w:pPr>
        <w:rPr>
          <w:rFonts w:ascii="Times New Roman" w:hAnsi="Times New Roman" w:cs="Times New Roman"/>
          <w:b/>
          <w:sz w:val="28"/>
          <w:szCs w:val="28"/>
        </w:rPr>
      </w:pPr>
    </w:p>
    <w:p w:rsidR="00442AA0" w:rsidRPr="00C403E2" w:rsidRDefault="00442AA0" w:rsidP="00442AA0">
      <w:pPr>
        <w:rPr>
          <w:rFonts w:ascii="Times New Roman" w:hAnsi="Times New Roman" w:cs="Times New Roman"/>
          <w:sz w:val="28"/>
          <w:szCs w:val="28"/>
        </w:rPr>
      </w:pPr>
      <w:r w:rsidRPr="0093146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C403E2">
        <w:rPr>
          <w:rFonts w:ascii="Times New Roman" w:hAnsi="Times New Roman" w:cs="Times New Roman"/>
          <w:sz w:val="28"/>
          <w:szCs w:val="28"/>
        </w:rPr>
        <w:t>: 1. Інформацію прийняти до відома.</w:t>
      </w:r>
    </w:p>
    <w:p w:rsidR="003D10D5" w:rsidRPr="00C403E2" w:rsidRDefault="003D10D5" w:rsidP="003D10D5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C403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E2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Інформувати студентів про </w:t>
      </w:r>
      <w:r w:rsidRPr="004B6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освітнього процесу, проведення заліково-екзаменаційної сесії, роботу ЕК</w:t>
      </w:r>
      <w:r w:rsidRPr="00C403E2">
        <w:rPr>
          <w:rFonts w:ascii="Times New Roman" w:hAnsi="Times New Roman" w:cs="Times New Roman"/>
          <w:sz w:val="28"/>
          <w:szCs w:val="28"/>
        </w:rPr>
        <w:t>.</w:t>
      </w:r>
    </w:p>
    <w:p w:rsidR="003D10D5" w:rsidRDefault="003D10D5" w:rsidP="00442A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A7" w:rsidRPr="00442AA0" w:rsidRDefault="00C833A7" w:rsidP="00C833A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4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Pr="004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участь кафедри у роботі регіональної комісії з оцінки та забезпечення проведення попереднього конкурсного відбору інвестиційних проектів регіонального розвитку.    </w:t>
      </w:r>
    </w:p>
    <w:p w:rsidR="00442AA0" w:rsidRDefault="00442AA0" w:rsidP="00442AA0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A0" w:rsidRPr="00C403E2" w:rsidRDefault="00442AA0" w:rsidP="00442AA0">
      <w:pPr>
        <w:rPr>
          <w:rFonts w:ascii="Times New Roman" w:hAnsi="Times New Roman" w:cs="Times New Roman"/>
          <w:sz w:val="28"/>
          <w:szCs w:val="28"/>
        </w:rPr>
      </w:pPr>
      <w:r w:rsidRPr="0093146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C403E2">
        <w:rPr>
          <w:rFonts w:ascii="Times New Roman" w:hAnsi="Times New Roman" w:cs="Times New Roman"/>
          <w:sz w:val="28"/>
          <w:szCs w:val="28"/>
        </w:rPr>
        <w:t>: 1. Інформацію прийняти до відома.</w:t>
      </w:r>
    </w:p>
    <w:p w:rsidR="00BE4195" w:rsidRDefault="00BE4195"/>
    <w:p w:rsidR="00BE4195" w:rsidRDefault="00BE4195"/>
    <w:p w:rsidR="003D10D5" w:rsidRDefault="003D10D5"/>
    <w:p w:rsidR="00BE4195" w:rsidRPr="00C57904" w:rsidRDefault="00BE4195" w:rsidP="00BE4195">
      <w:pPr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</w:t>
      </w:r>
      <w:proofErr w:type="spellStart"/>
      <w:r w:rsidRPr="003962BA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3962BA">
        <w:rPr>
          <w:rFonts w:ascii="Times New Roman" w:hAnsi="Times New Roman" w:cs="Times New Roman"/>
          <w:sz w:val="28"/>
          <w:szCs w:val="28"/>
        </w:rPr>
        <w:t xml:space="preserve">., проф. </w:t>
      </w:r>
      <w:r>
        <w:rPr>
          <w:rFonts w:ascii="Times New Roman" w:hAnsi="Times New Roman" w:cs="Times New Roman"/>
          <w:sz w:val="28"/>
          <w:szCs w:val="28"/>
        </w:rPr>
        <w:t>Юрій ЛОПАТИНСЬКИЙ</w:t>
      </w:r>
    </w:p>
    <w:p w:rsidR="00BE4195" w:rsidRDefault="00BE4195" w:rsidP="00BE4195">
      <w:pPr>
        <w:rPr>
          <w:rFonts w:ascii="Times New Roman" w:hAnsi="Times New Roman" w:cs="Times New Roman"/>
          <w:sz w:val="28"/>
          <w:szCs w:val="28"/>
        </w:rPr>
      </w:pPr>
    </w:p>
    <w:p w:rsidR="00BE4195" w:rsidRPr="00C57904" w:rsidRDefault="00BE4195" w:rsidP="00BE4195">
      <w:pPr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ст. лаборант </w:t>
      </w:r>
      <w:r>
        <w:rPr>
          <w:rFonts w:ascii="Times New Roman" w:hAnsi="Times New Roman" w:cs="Times New Roman"/>
          <w:sz w:val="28"/>
          <w:szCs w:val="28"/>
        </w:rPr>
        <w:t>Віра КОЗАК</w:t>
      </w:r>
    </w:p>
    <w:p w:rsidR="00BE4195" w:rsidRPr="00BE4195" w:rsidRDefault="00BE4195"/>
    <w:sectPr w:rsidR="00BE4195" w:rsidRPr="00BE4195" w:rsidSect="002D34D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5F" w:rsidRDefault="00DE335F" w:rsidP="00C12572">
      <w:r>
        <w:separator/>
      </w:r>
    </w:p>
  </w:endnote>
  <w:endnote w:type="continuationSeparator" w:id="0">
    <w:p w:rsidR="00DE335F" w:rsidRDefault="00DE335F" w:rsidP="00C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5F" w:rsidRDefault="00DE335F" w:rsidP="00C12572">
      <w:r>
        <w:separator/>
      </w:r>
    </w:p>
  </w:footnote>
  <w:footnote w:type="continuationSeparator" w:id="0">
    <w:p w:rsidR="00DE335F" w:rsidRDefault="00DE335F" w:rsidP="00C1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73BA"/>
    <w:multiLevelType w:val="hybridMultilevel"/>
    <w:tmpl w:val="FBFEFEA0"/>
    <w:lvl w:ilvl="0" w:tplc="06A65D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20"/>
    <w:rsid w:val="00004190"/>
    <w:rsid w:val="0004621B"/>
    <w:rsid w:val="00080B1E"/>
    <w:rsid w:val="000B0DC1"/>
    <w:rsid w:val="000B61DB"/>
    <w:rsid w:val="000D5B8D"/>
    <w:rsid w:val="00112BF6"/>
    <w:rsid w:val="00160467"/>
    <w:rsid w:val="00184F06"/>
    <w:rsid w:val="00190774"/>
    <w:rsid w:val="001D4053"/>
    <w:rsid w:val="001D5484"/>
    <w:rsid w:val="001E45C7"/>
    <w:rsid w:val="002D14AC"/>
    <w:rsid w:val="002D34D0"/>
    <w:rsid w:val="00362C66"/>
    <w:rsid w:val="003D10D5"/>
    <w:rsid w:val="003D70B2"/>
    <w:rsid w:val="004000BE"/>
    <w:rsid w:val="0042783B"/>
    <w:rsid w:val="00442AA0"/>
    <w:rsid w:val="00491B0C"/>
    <w:rsid w:val="004A11D5"/>
    <w:rsid w:val="004B6A1D"/>
    <w:rsid w:val="004C019B"/>
    <w:rsid w:val="00524308"/>
    <w:rsid w:val="0059213B"/>
    <w:rsid w:val="006E1F0D"/>
    <w:rsid w:val="0076489B"/>
    <w:rsid w:val="0079374A"/>
    <w:rsid w:val="00796AE8"/>
    <w:rsid w:val="008237F7"/>
    <w:rsid w:val="00840343"/>
    <w:rsid w:val="00937F07"/>
    <w:rsid w:val="00945D8C"/>
    <w:rsid w:val="009A0420"/>
    <w:rsid w:val="009A3A13"/>
    <w:rsid w:val="009E49A5"/>
    <w:rsid w:val="00AC0511"/>
    <w:rsid w:val="00B72007"/>
    <w:rsid w:val="00BE1785"/>
    <w:rsid w:val="00BE4195"/>
    <w:rsid w:val="00C12572"/>
    <w:rsid w:val="00C6556A"/>
    <w:rsid w:val="00C833A7"/>
    <w:rsid w:val="00D03820"/>
    <w:rsid w:val="00D462F8"/>
    <w:rsid w:val="00D60B8B"/>
    <w:rsid w:val="00DA6814"/>
    <w:rsid w:val="00DD2B55"/>
    <w:rsid w:val="00DD3173"/>
    <w:rsid w:val="00DE335F"/>
    <w:rsid w:val="00E4120B"/>
    <w:rsid w:val="00E73787"/>
    <w:rsid w:val="00F010DD"/>
    <w:rsid w:val="00FA494D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1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B61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1DB"/>
    <w:pPr>
      <w:widowControl w:val="0"/>
      <w:shd w:val="clear" w:color="auto" w:fill="FFFFFF"/>
      <w:spacing w:line="322" w:lineRule="exact"/>
      <w:ind w:hanging="196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125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572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C125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572"/>
    <w:rPr>
      <w:lang w:val="uk-UA"/>
    </w:rPr>
  </w:style>
  <w:style w:type="character" w:customStyle="1" w:styleId="a8">
    <w:name w:val="Основной текст_"/>
    <w:basedOn w:val="a0"/>
    <w:link w:val="3"/>
    <w:locked/>
    <w:rsid w:val="000B0D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0B0DC1"/>
    <w:pPr>
      <w:widowControl w:val="0"/>
      <w:shd w:val="clear" w:color="auto" w:fill="FFFFFF"/>
      <w:spacing w:line="0" w:lineRule="atLeast"/>
      <w:ind w:hanging="218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30">
    <w:name w:val="Основной текст (3)_"/>
    <w:basedOn w:val="a0"/>
    <w:link w:val="31"/>
    <w:locked/>
    <w:rsid w:val="000B0DC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B0DC1"/>
    <w:pPr>
      <w:widowControl w:val="0"/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313pt">
    <w:name w:val="Основной текст (3) + 13 pt"/>
    <w:basedOn w:val="30"/>
    <w:rsid w:val="000B0D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F98B-403A-44B5-BEC3-DEE0F65F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tania2</dc:creator>
  <cp:lastModifiedBy>tania2</cp:lastModifiedBy>
  <cp:revision>3</cp:revision>
  <dcterms:created xsi:type="dcterms:W3CDTF">2020-12-11T10:27:00Z</dcterms:created>
  <dcterms:modified xsi:type="dcterms:W3CDTF">2021-03-09T12:48:00Z</dcterms:modified>
</cp:coreProperties>
</file>