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383" w:rsidRPr="00DF4F89" w:rsidRDefault="00775383" w:rsidP="00775383">
      <w:pPr>
        <w:pStyle w:val="7"/>
        <w:rPr>
          <w:rFonts w:ascii="Times New Roman CYR" w:hAnsi="Times New Roman CYR"/>
          <w:szCs w:val="24"/>
        </w:rPr>
      </w:pPr>
      <w:r w:rsidRPr="00DF4F89">
        <w:rPr>
          <w:rFonts w:ascii="Times New Roman CYR" w:hAnsi="Times New Roman CYR"/>
          <w:szCs w:val="24"/>
        </w:rPr>
        <w:t>“Затверджую”</w:t>
      </w:r>
    </w:p>
    <w:p w:rsidR="00775383" w:rsidRPr="00DF4F89" w:rsidRDefault="00775383" w:rsidP="00775383">
      <w:pPr>
        <w:rPr>
          <w:rFonts w:ascii="Times New Roman CYR" w:hAnsi="Times New Roman CYR"/>
          <w:b/>
          <w:lang w:val="uk-UA"/>
        </w:rPr>
      </w:pPr>
      <w:r w:rsidRPr="00DF4F89">
        <w:rPr>
          <w:rFonts w:ascii="Times New Roman CYR" w:hAnsi="Times New Roman CYR"/>
          <w:b/>
          <w:lang w:val="uk-UA"/>
        </w:rPr>
        <w:t>Ректор ЧНУ                   проф. Мельничук С.В.</w:t>
      </w:r>
    </w:p>
    <w:p w:rsidR="00775383" w:rsidRDefault="00775383" w:rsidP="00775383">
      <w:pPr>
        <w:rPr>
          <w:rFonts w:ascii="Times New Roman CYR" w:hAnsi="Times New Roman CYR"/>
          <w:b/>
          <w:sz w:val="28"/>
          <w:szCs w:val="28"/>
          <w:lang w:val="uk-UA"/>
        </w:rPr>
      </w:pPr>
      <w:r w:rsidRPr="00DF4F89">
        <w:rPr>
          <w:rFonts w:ascii="Times New Roman CYR" w:hAnsi="Times New Roman CYR"/>
          <w:b/>
          <w:lang w:val="uk-UA"/>
        </w:rPr>
        <w:t>“____” _____________20</w:t>
      </w:r>
      <w:r>
        <w:rPr>
          <w:rFonts w:ascii="Times New Roman CYR" w:hAnsi="Times New Roman CYR"/>
          <w:b/>
          <w:lang w:val="uk-UA"/>
        </w:rPr>
        <w:t>18</w:t>
      </w:r>
      <w:r w:rsidRPr="00DF4F89">
        <w:rPr>
          <w:rFonts w:ascii="Times New Roman CYR" w:hAnsi="Times New Roman CYR"/>
          <w:b/>
          <w:lang w:val="uk-UA"/>
        </w:rPr>
        <w:t xml:space="preserve">р.                                              </w:t>
      </w:r>
      <w:r w:rsidRPr="0075098E">
        <w:rPr>
          <w:rFonts w:ascii="Times New Roman CYR" w:hAnsi="Times New Roman CYR"/>
          <w:b/>
          <w:sz w:val="28"/>
          <w:szCs w:val="28"/>
          <w:lang w:val="uk-UA"/>
        </w:rPr>
        <w:t xml:space="preserve">        </w:t>
      </w:r>
    </w:p>
    <w:p w:rsidR="00775383" w:rsidRPr="000A590C" w:rsidRDefault="00775383" w:rsidP="00775383">
      <w:pPr>
        <w:jc w:val="center"/>
        <w:rPr>
          <w:rFonts w:ascii="Times New Roman CYR" w:hAnsi="Times New Roman CYR"/>
          <w:b/>
          <w:sz w:val="28"/>
          <w:szCs w:val="28"/>
        </w:rPr>
      </w:pPr>
      <w:r w:rsidRPr="0075098E">
        <w:rPr>
          <w:rFonts w:ascii="Times New Roman CYR" w:hAnsi="Times New Roman CYR"/>
          <w:b/>
          <w:sz w:val="28"/>
          <w:szCs w:val="28"/>
          <w:lang w:val="uk-UA"/>
        </w:rPr>
        <w:t xml:space="preserve">           </w:t>
      </w:r>
    </w:p>
    <w:p w:rsidR="00775383" w:rsidRPr="00547D53" w:rsidRDefault="00775383" w:rsidP="00775383">
      <w:pPr>
        <w:jc w:val="center"/>
        <w:rPr>
          <w:rFonts w:ascii="Times New Roman CYR" w:hAnsi="Times New Roman CYR"/>
          <w:b/>
          <w:i/>
          <w:sz w:val="28"/>
          <w:szCs w:val="28"/>
          <w:lang w:val="uk-UA"/>
        </w:rPr>
      </w:pPr>
      <w:r w:rsidRPr="00547D53">
        <w:rPr>
          <w:rFonts w:ascii="Times New Roman CYR" w:hAnsi="Times New Roman CYR"/>
          <w:b/>
          <w:i/>
          <w:sz w:val="28"/>
          <w:szCs w:val="28"/>
          <w:lang w:val="uk-UA"/>
        </w:rPr>
        <w:t>РОЗКЛАД  ІСПИТІВ</w:t>
      </w:r>
    </w:p>
    <w:p w:rsidR="00775383" w:rsidRPr="00547D53" w:rsidRDefault="00775383" w:rsidP="00775383">
      <w:pPr>
        <w:pStyle w:val="1"/>
        <w:ind w:left="0" w:firstLine="0"/>
        <w:jc w:val="center"/>
        <w:rPr>
          <w:szCs w:val="28"/>
          <w:lang w:val="ru-RU"/>
        </w:rPr>
      </w:pPr>
      <w:r w:rsidRPr="00547D53">
        <w:rPr>
          <w:rFonts w:ascii="Times New Roman CYR" w:hAnsi="Times New Roman CYR"/>
          <w:szCs w:val="28"/>
        </w:rPr>
        <w:t xml:space="preserve">НА  </w:t>
      </w:r>
      <w:r>
        <w:rPr>
          <w:rFonts w:ascii="Times New Roman CYR" w:hAnsi="Times New Roman CYR"/>
          <w:szCs w:val="28"/>
        </w:rPr>
        <w:t>І</w:t>
      </w:r>
      <w:r>
        <w:rPr>
          <w:rFonts w:ascii="Times New Roman CYR" w:hAnsi="Times New Roman CYR"/>
          <w:szCs w:val="28"/>
          <w:lang w:val="en-US"/>
        </w:rPr>
        <w:t>I</w:t>
      </w:r>
      <w:r w:rsidRPr="00547D53">
        <w:rPr>
          <w:rFonts w:ascii="Times New Roman CYR" w:hAnsi="Times New Roman CYR"/>
          <w:szCs w:val="28"/>
          <w:lang w:val="ru-RU"/>
        </w:rPr>
        <w:t xml:space="preserve"> </w:t>
      </w:r>
      <w:r w:rsidRPr="00547D53">
        <w:rPr>
          <w:rFonts w:ascii="Times New Roman CYR" w:hAnsi="Times New Roman CYR"/>
          <w:szCs w:val="28"/>
        </w:rPr>
        <w:t xml:space="preserve"> СЕМЕСТР 201</w:t>
      </w:r>
      <w:r>
        <w:rPr>
          <w:rFonts w:ascii="Times New Roman CYR" w:hAnsi="Times New Roman CYR"/>
          <w:szCs w:val="28"/>
          <w:lang w:val="ru-RU"/>
        </w:rPr>
        <w:t>7</w:t>
      </w:r>
      <w:r w:rsidRPr="00547D53">
        <w:rPr>
          <w:rFonts w:ascii="Times New Roman CYR" w:hAnsi="Times New Roman CYR"/>
          <w:szCs w:val="28"/>
        </w:rPr>
        <w:t>/201</w:t>
      </w:r>
      <w:r>
        <w:rPr>
          <w:rFonts w:ascii="Times New Roman CYR" w:hAnsi="Times New Roman CYR"/>
          <w:szCs w:val="28"/>
          <w:lang w:val="ru-RU"/>
        </w:rPr>
        <w:t>8</w:t>
      </w:r>
      <w:r w:rsidRPr="00547D53">
        <w:rPr>
          <w:rFonts w:ascii="Times New Roman CYR" w:hAnsi="Times New Roman CYR"/>
          <w:szCs w:val="28"/>
        </w:rPr>
        <w:t xml:space="preserve">  н. р.  </w:t>
      </w:r>
    </w:p>
    <w:p w:rsidR="00775383" w:rsidRPr="00547D53" w:rsidRDefault="00775383" w:rsidP="00775383">
      <w:pPr>
        <w:pStyle w:val="1"/>
        <w:tabs>
          <w:tab w:val="left" w:pos="0"/>
          <w:tab w:val="left" w:pos="540"/>
        </w:tabs>
        <w:ind w:left="0" w:firstLine="0"/>
        <w:jc w:val="center"/>
        <w:rPr>
          <w:rFonts w:ascii="Times New Roman CYR" w:hAnsi="Times New Roman CYR"/>
          <w:szCs w:val="28"/>
        </w:rPr>
      </w:pPr>
      <w:r w:rsidRPr="00547D53">
        <w:rPr>
          <w:rFonts w:ascii="Times New Roman CYR" w:hAnsi="Times New Roman CYR"/>
          <w:szCs w:val="28"/>
        </w:rPr>
        <w:t>НА ЕКОНОМІЧНОМУ ФАКУЛЬТЕТІ</w:t>
      </w:r>
    </w:p>
    <w:p w:rsidR="00775383" w:rsidRPr="00547D53" w:rsidRDefault="00775383" w:rsidP="00775383">
      <w:pPr>
        <w:pStyle w:val="5"/>
        <w:tabs>
          <w:tab w:val="left" w:pos="708"/>
        </w:tabs>
        <w:rPr>
          <w:rFonts w:ascii="Times New Roman CYR" w:hAnsi="Times New Roman CYR"/>
          <w:sz w:val="28"/>
          <w:szCs w:val="28"/>
          <w:lang w:val="ru-RU"/>
        </w:rPr>
      </w:pPr>
      <w:r w:rsidRPr="00547D53">
        <w:rPr>
          <w:rFonts w:ascii="Times New Roman CYR" w:hAnsi="Times New Roman CYR"/>
          <w:sz w:val="28"/>
          <w:szCs w:val="28"/>
          <w:lang w:val="ru-RU"/>
        </w:rPr>
        <w:t>ЧЕРНІВЕЦЬКОГО   НАЦІОНАЛЬНОГО     УНІВЕРСИТЕТУ</w:t>
      </w:r>
    </w:p>
    <w:p w:rsidR="00775383" w:rsidRPr="00547D53" w:rsidRDefault="00775383" w:rsidP="00775383">
      <w:pPr>
        <w:ind w:left="-360"/>
        <w:jc w:val="center"/>
        <w:rPr>
          <w:rFonts w:ascii="Times New Roman CYR" w:hAnsi="Times New Roman CYR"/>
          <w:b/>
          <w:i/>
          <w:sz w:val="28"/>
          <w:szCs w:val="28"/>
        </w:rPr>
      </w:pPr>
      <w:proofErr w:type="spellStart"/>
      <w:r w:rsidRPr="00547D53">
        <w:rPr>
          <w:rFonts w:ascii="Times New Roman CYR" w:hAnsi="Times New Roman CYR"/>
          <w:b/>
          <w:i/>
          <w:sz w:val="28"/>
          <w:szCs w:val="28"/>
          <w:lang w:val="uk-UA"/>
        </w:rPr>
        <w:t>ім</w:t>
      </w:r>
      <w:proofErr w:type="spellEnd"/>
      <w:r w:rsidRPr="00547D53">
        <w:rPr>
          <w:rFonts w:ascii="Times New Roman CYR" w:hAnsi="Times New Roman CYR"/>
          <w:b/>
          <w:i/>
          <w:sz w:val="28"/>
          <w:szCs w:val="28"/>
        </w:rPr>
        <w:t>. Ю. ФЕДЬКОВИЧА</w:t>
      </w:r>
    </w:p>
    <w:p w:rsidR="00775383" w:rsidRPr="00547D53" w:rsidRDefault="00775383" w:rsidP="00775383">
      <w:pPr>
        <w:jc w:val="center"/>
        <w:rPr>
          <w:rFonts w:ascii="Times New Roman CYR" w:hAnsi="Times New Roman CYR"/>
          <w:b/>
          <w:i/>
          <w:sz w:val="28"/>
          <w:szCs w:val="28"/>
          <w:lang w:val="uk-UA"/>
        </w:rPr>
      </w:pPr>
      <w:r w:rsidRPr="00547D53">
        <w:rPr>
          <w:rFonts w:ascii="Times New Roman CYR" w:hAnsi="Times New Roman CYR"/>
          <w:b/>
          <w:i/>
          <w:sz w:val="28"/>
          <w:szCs w:val="28"/>
          <w:lang w:val="uk-UA"/>
        </w:rPr>
        <w:t>(денна форма навчання)</w:t>
      </w:r>
    </w:p>
    <w:p w:rsidR="00775383" w:rsidRDefault="00775383" w:rsidP="00775383">
      <w:pPr>
        <w:tabs>
          <w:tab w:val="left" w:pos="4028"/>
          <w:tab w:val="left" w:pos="4988"/>
          <w:tab w:val="left" w:pos="5948"/>
          <w:tab w:val="left" w:pos="6908"/>
          <w:tab w:val="left" w:pos="7868"/>
          <w:tab w:val="left" w:pos="15040"/>
          <w:tab w:val="left" w:pos="16000"/>
          <w:tab w:val="left" w:pos="16960"/>
          <w:tab w:val="left" w:pos="17920"/>
          <w:tab w:val="left" w:pos="18880"/>
          <w:tab w:val="left" w:pos="19840"/>
          <w:tab w:val="left" w:pos="20800"/>
        </w:tabs>
        <w:ind w:left="88"/>
        <w:jc w:val="center"/>
        <w:rPr>
          <w:rFonts w:ascii="Arial" w:hAnsi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</w:rPr>
        <w:t>(</w:t>
      </w:r>
      <w:r>
        <w:rPr>
          <w:rFonts w:ascii="Arial" w:hAnsi="Arial"/>
          <w:sz w:val="20"/>
          <w:szCs w:val="20"/>
          <w:lang w:val="uk-UA"/>
        </w:rPr>
        <w:t>5</w:t>
      </w:r>
      <w:r>
        <w:rPr>
          <w:rFonts w:ascii="Arial" w:hAnsi="Arial"/>
          <w:sz w:val="20"/>
          <w:szCs w:val="20"/>
          <w:lang w:val="en-US"/>
        </w:rPr>
        <w:t xml:space="preserve"> </w:t>
      </w:r>
      <w:r>
        <w:rPr>
          <w:rFonts w:ascii="Arial" w:hAnsi="Arial"/>
          <w:sz w:val="20"/>
          <w:szCs w:val="20"/>
          <w:lang w:val="uk-UA"/>
        </w:rPr>
        <w:t>курс)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701"/>
        <w:gridCol w:w="1559"/>
        <w:gridCol w:w="1276"/>
        <w:gridCol w:w="1276"/>
        <w:gridCol w:w="1134"/>
        <w:gridCol w:w="1275"/>
        <w:gridCol w:w="1276"/>
        <w:gridCol w:w="1276"/>
        <w:gridCol w:w="1134"/>
        <w:gridCol w:w="1134"/>
      </w:tblGrid>
      <w:tr w:rsidR="00775383" w:rsidRPr="009675C7" w:rsidTr="00B54914">
        <w:tc>
          <w:tcPr>
            <w:tcW w:w="2552" w:type="dxa"/>
            <w:shd w:val="clear" w:color="auto" w:fill="auto"/>
          </w:tcPr>
          <w:p w:rsidR="00775383" w:rsidRPr="009675C7" w:rsidRDefault="00775383" w:rsidP="00CA282C">
            <w:pPr>
              <w:rPr>
                <w:b/>
                <w:sz w:val="18"/>
                <w:szCs w:val="18"/>
                <w:lang w:val="uk-UA"/>
              </w:rPr>
            </w:pPr>
          </w:p>
          <w:p w:rsidR="00775383" w:rsidRPr="009675C7" w:rsidRDefault="00775383" w:rsidP="00CA282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</w:tcPr>
          <w:p w:rsidR="00775383" w:rsidRDefault="00775383" w:rsidP="00CA282C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П-тво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,торгівля та </w:t>
            </w:r>
            <w:proofErr w:type="spellStart"/>
            <w:r>
              <w:rPr>
                <w:sz w:val="18"/>
                <w:szCs w:val="18"/>
                <w:lang w:val="uk-UA"/>
              </w:rPr>
              <w:t>бірж.д-сть</w:t>
            </w:r>
            <w:proofErr w:type="spellEnd"/>
          </w:p>
        </w:tc>
        <w:tc>
          <w:tcPr>
            <w:tcW w:w="1559" w:type="dxa"/>
          </w:tcPr>
          <w:p w:rsidR="00775383" w:rsidRPr="009675C7" w:rsidRDefault="00775383" w:rsidP="00CA282C">
            <w:pPr>
              <w:jc w:val="center"/>
              <w:rPr>
                <w:sz w:val="18"/>
                <w:szCs w:val="18"/>
                <w:lang w:val="uk-UA"/>
              </w:rPr>
            </w:pPr>
            <w:r w:rsidRPr="009675C7">
              <w:rPr>
                <w:sz w:val="18"/>
                <w:szCs w:val="18"/>
                <w:lang w:val="uk-UA"/>
              </w:rPr>
              <w:t xml:space="preserve">Управління персоналом і </w:t>
            </w:r>
            <w:proofErr w:type="spellStart"/>
            <w:r w:rsidRPr="009675C7">
              <w:rPr>
                <w:sz w:val="18"/>
                <w:szCs w:val="18"/>
                <w:lang w:val="uk-UA"/>
              </w:rPr>
              <w:t>ек.праці</w:t>
            </w:r>
            <w:proofErr w:type="spellEnd"/>
          </w:p>
        </w:tc>
        <w:tc>
          <w:tcPr>
            <w:tcW w:w="1276" w:type="dxa"/>
          </w:tcPr>
          <w:p w:rsidR="00775383" w:rsidRPr="009675C7" w:rsidRDefault="00775383" w:rsidP="00CA282C">
            <w:pPr>
              <w:ind w:right="-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МЕВ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775383" w:rsidRPr="009675C7" w:rsidRDefault="00033BC2" w:rsidP="00CA282C">
            <w:pPr>
              <w:ind w:right="-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Фінанси,банківська справа та страхування</w:t>
            </w:r>
          </w:p>
        </w:tc>
        <w:tc>
          <w:tcPr>
            <w:tcW w:w="1275" w:type="dxa"/>
          </w:tcPr>
          <w:p w:rsidR="00775383" w:rsidRPr="009675C7" w:rsidRDefault="00775383" w:rsidP="00CA282C">
            <w:pPr>
              <w:jc w:val="center"/>
              <w:rPr>
                <w:sz w:val="18"/>
                <w:szCs w:val="18"/>
                <w:lang w:val="uk-UA"/>
              </w:rPr>
            </w:pPr>
            <w:r w:rsidRPr="009675C7">
              <w:rPr>
                <w:sz w:val="18"/>
                <w:szCs w:val="18"/>
                <w:lang w:val="uk-UA"/>
              </w:rPr>
              <w:t>Облік і аудит</w:t>
            </w:r>
          </w:p>
        </w:tc>
        <w:tc>
          <w:tcPr>
            <w:tcW w:w="1276" w:type="dxa"/>
          </w:tcPr>
          <w:p w:rsidR="00775383" w:rsidRPr="009675C7" w:rsidRDefault="00775383" w:rsidP="00CA282C">
            <w:pPr>
              <w:jc w:val="center"/>
              <w:rPr>
                <w:sz w:val="18"/>
                <w:szCs w:val="18"/>
                <w:lang w:val="uk-UA"/>
              </w:rPr>
            </w:pPr>
            <w:r w:rsidRPr="009675C7">
              <w:rPr>
                <w:sz w:val="18"/>
                <w:szCs w:val="18"/>
                <w:lang w:val="uk-UA"/>
              </w:rPr>
              <w:t>Менеджмент</w:t>
            </w:r>
          </w:p>
        </w:tc>
        <w:tc>
          <w:tcPr>
            <w:tcW w:w="1276" w:type="dxa"/>
          </w:tcPr>
          <w:p w:rsidR="00775383" w:rsidRDefault="00775383" w:rsidP="00CA282C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Аналіт</w:t>
            </w:r>
            <w:proofErr w:type="spellEnd"/>
            <w:r>
              <w:rPr>
                <w:sz w:val="18"/>
                <w:szCs w:val="18"/>
                <w:lang w:val="uk-UA"/>
              </w:rPr>
              <w:t>.</w:t>
            </w:r>
          </w:p>
          <w:p w:rsidR="00775383" w:rsidRDefault="00775383" w:rsidP="00CA282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економ.</w:t>
            </w:r>
          </w:p>
        </w:tc>
        <w:tc>
          <w:tcPr>
            <w:tcW w:w="1134" w:type="dxa"/>
          </w:tcPr>
          <w:p w:rsidR="00775383" w:rsidRDefault="00775383" w:rsidP="00CA282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Маркетинг</w:t>
            </w:r>
          </w:p>
        </w:tc>
        <w:tc>
          <w:tcPr>
            <w:tcW w:w="1134" w:type="dxa"/>
          </w:tcPr>
          <w:p w:rsidR="00775383" w:rsidRDefault="00775383" w:rsidP="00CA282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B54914" w:rsidRDefault="00775383" w:rsidP="00CA282C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Інформац</w:t>
            </w:r>
            <w:proofErr w:type="spellEnd"/>
            <w:r>
              <w:rPr>
                <w:sz w:val="18"/>
                <w:szCs w:val="18"/>
                <w:lang w:val="uk-UA"/>
              </w:rPr>
              <w:t>.</w:t>
            </w:r>
          </w:p>
          <w:p w:rsidR="00775383" w:rsidRPr="009675C7" w:rsidRDefault="00775383" w:rsidP="00CA282C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техн.та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мод.</w:t>
            </w:r>
          </w:p>
        </w:tc>
      </w:tr>
      <w:tr w:rsidR="00775383" w:rsidRPr="00775383" w:rsidTr="00B54914">
        <w:tc>
          <w:tcPr>
            <w:tcW w:w="2552" w:type="dxa"/>
            <w:shd w:val="clear" w:color="auto" w:fill="auto"/>
          </w:tcPr>
          <w:p w:rsidR="00775383" w:rsidRPr="00775383" w:rsidRDefault="00775383" w:rsidP="00CA282C">
            <w:pPr>
              <w:jc w:val="center"/>
              <w:rPr>
                <w:sz w:val="22"/>
                <w:szCs w:val="22"/>
                <w:lang w:val="uk-UA"/>
              </w:rPr>
            </w:pPr>
            <w:r w:rsidRPr="00775383">
              <w:rPr>
                <w:b/>
                <w:sz w:val="22"/>
                <w:szCs w:val="22"/>
                <w:lang w:val="en-US"/>
              </w:rPr>
              <w:t>V</w:t>
            </w:r>
            <w:r w:rsidRPr="00775383">
              <w:rPr>
                <w:b/>
                <w:sz w:val="22"/>
                <w:szCs w:val="22"/>
                <w:lang w:val="uk-UA"/>
              </w:rPr>
              <w:t xml:space="preserve"> курс</w:t>
            </w:r>
          </w:p>
          <w:p w:rsidR="00775383" w:rsidRPr="00775383" w:rsidRDefault="00775383" w:rsidP="00CA282C">
            <w:pPr>
              <w:ind w:left="-108" w:right="-108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</w:tcPr>
          <w:p w:rsidR="00775383" w:rsidRPr="00775383" w:rsidRDefault="00775383" w:rsidP="00CA282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75383">
              <w:rPr>
                <w:b/>
                <w:sz w:val="22"/>
                <w:szCs w:val="22"/>
                <w:lang w:val="uk-UA"/>
              </w:rPr>
              <w:t>576м</w:t>
            </w:r>
          </w:p>
        </w:tc>
        <w:tc>
          <w:tcPr>
            <w:tcW w:w="1559" w:type="dxa"/>
          </w:tcPr>
          <w:p w:rsidR="00775383" w:rsidRPr="00775383" w:rsidRDefault="00775383" w:rsidP="00CA282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75383">
              <w:rPr>
                <w:b/>
                <w:sz w:val="22"/>
                <w:szCs w:val="22"/>
                <w:lang w:val="uk-UA"/>
              </w:rPr>
              <w:t>551УП</w:t>
            </w:r>
          </w:p>
        </w:tc>
        <w:tc>
          <w:tcPr>
            <w:tcW w:w="1276" w:type="dxa"/>
          </w:tcPr>
          <w:p w:rsidR="00775383" w:rsidRPr="00775383" w:rsidRDefault="00775383" w:rsidP="00CA282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75383">
              <w:rPr>
                <w:b/>
                <w:sz w:val="22"/>
                <w:szCs w:val="22"/>
                <w:lang w:val="uk-UA"/>
              </w:rPr>
              <w:t>557м</w:t>
            </w:r>
          </w:p>
        </w:tc>
        <w:tc>
          <w:tcPr>
            <w:tcW w:w="1276" w:type="dxa"/>
            <w:shd w:val="clear" w:color="auto" w:fill="auto"/>
          </w:tcPr>
          <w:p w:rsidR="00775383" w:rsidRPr="00775383" w:rsidRDefault="00775383" w:rsidP="00CA282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75383">
              <w:rPr>
                <w:b/>
                <w:sz w:val="22"/>
                <w:szCs w:val="22"/>
                <w:lang w:val="uk-UA"/>
              </w:rPr>
              <w:t>572</w:t>
            </w:r>
          </w:p>
        </w:tc>
        <w:tc>
          <w:tcPr>
            <w:tcW w:w="1134" w:type="dxa"/>
            <w:shd w:val="clear" w:color="auto" w:fill="auto"/>
          </w:tcPr>
          <w:p w:rsidR="00775383" w:rsidRPr="00775383" w:rsidRDefault="00775383" w:rsidP="00CA282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75383">
              <w:rPr>
                <w:b/>
                <w:sz w:val="22"/>
                <w:szCs w:val="22"/>
                <w:lang w:val="uk-UA"/>
              </w:rPr>
              <w:t>572Б</w:t>
            </w:r>
            <w:bookmarkStart w:id="0" w:name="_GoBack"/>
            <w:bookmarkEnd w:id="0"/>
            <w:r w:rsidRPr="00775383">
              <w:rPr>
                <w:b/>
                <w:sz w:val="22"/>
                <w:szCs w:val="22"/>
                <w:lang w:val="uk-UA"/>
              </w:rPr>
              <w:t>С</w:t>
            </w:r>
          </w:p>
        </w:tc>
        <w:tc>
          <w:tcPr>
            <w:tcW w:w="1275" w:type="dxa"/>
          </w:tcPr>
          <w:p w:rsidR="00775383" w:rsidRPr="00775383" w:rsidRDefault="00775383" w:rsidP="00CA282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75383">
              <w:rPr>
                <w:b/>
                <w:sz w:val="22"/>
                <w:szCs w:val="22"/>
                <w:lang w:val="uk-UA"/>
              </w:rPr>
              <w:t>571</w:t>
            </w:r>
          </w:p>
        </w:tc>
        <w:tc>
          <w:tcPr>
            <w:tcW w:w="1276" w:type="dxa"/>
          </w:tcPr>
          <w:p w:rsidR="00775383" w:rsidRPr="00775383" w:rsidRDefault="00775383" w:rsidP="00CA282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75383">
              <w:rPr>
                <w:b/>
                <w:sz w:val="22"/>
                <w:szCs w:val="22"/>
                <w:lang w:val="uk-UA"/>
              </w:rPr>
              <w:t>573МО</w:t>
            </w:r>
          </w:p>
        </w:tc>
        <w:tc>
          <w:tcPr>
            <w:tcW w:w="1276" w:type="dxa"/>
          </w:tcPr>
          <w:p w:rsidR="00775383" w:rsidRPr="00775383" w:rsidRDefault="00775383" w:rsidP="00CA282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75383">
              <w:rPr>
                <w:b/>
                <w:sz w:val="22"/>
                <w:szCs w:val="22"/>
                <w:lang w:val="uk-UA"/>
              </w:rPr>
              <w:t>551ЕТ</w:t>
            </w:r>
          </w:p>
        </w:tc>
        <w:tc>
          <w:tcPr>
            <w:tcW w:w="1134" w:type="dxa"/>
          </w:tcPr>
          <w:p w:rsidR="00775383" w:rsidRPr="00775383" w:rsidRDefault="00775383" w:rsidP="00CA282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75383">
              <w:rPr>
                <w:b/>
                <w:sz w:val="22"/>
                <w:szCs w:val="22"/>
                <w:lang w:val="uk-UA"/>
              </w:rPr>
              <w:t>575м</w:t>
            </w:r>
          </w:p>
        </w:tc>
        <w:tc>
          <w:tcPr>
            <w:tcW w:w="1134" w:type="dxa"/>
          </w:tcPr>
          <w:p w:rsidR="00775383" w:rsidRPr="00775383" w:rsidRDefault="00775383" w:rsidP="00CA282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75383">
              <w:rPr>
                <w:b/>
                <w:sz w:val="22"/>
                <w:szCs w:val="22"/>
                <w:lang w:val="uk-UA"/>
              </w:rPr>
              <w:t>551ЕКм</w:t>
            </w:r>
          </w:p>
        </w:tc>
      </w:tr>
      <w:tr w:rsidR="00775383" w:rsidRPr="006D0CFA" w:rsidTr="00B54914">
        <w:tc>
          <w:tcPr>
            <w:tcW w:w="2552" w:type="dxa"/>
            <w:shd w:val="clear" w:color="auto" w:fill="auto"/>
          </w:tcPr>
          <w:p w:rsidR="00775383" w:rsidRPr="00775383" w:rsidRDefault="00775383" w:rsidP="00CA282C">
            <w:pPr>
              <w:rPr>
                <w:b/>
                <w:sz w:val="18"/>
                <w:szCs w:val="18"/>
                <w:lang w:val="uk-UA"/>
              </w:rPr>
            </w:pPr>
            <w:r w:rsidRPr="00775383">
              <w:rPr>
                <w:b/>
                <w:sz w:val="18"/>
                <w:szCs w:val="18"/>
                <w:lang w:val="uk-UA"/>
              </w:rPr>
              <w:t>Інноваційний розвиток підприємства</w:t>
            </w:r>
          </w:p>
          <w:p w:rsidR="00775383" w:rsidRPr="00775383" w:rsidRDefault="00775383" w:rsidP="00CA282C">
            <w:pPr>
              <w:rPr>
                <w:sz w:val="18"/>
                <w:szCs w:val="18"/>
                <w:lang w:val="uk-UA"/>
              </w:rPr>
            </w:pPr>
            <w:proofErr w:type="spellStart"/>
            <w:r w:rsidRPr="00775383">
              <w:rPr>
                <w:sz w:val="18"/>
                <w:szCs w:val="18"/>
                <w:lang w:val="uk-UA"/>
              </w:rPr>
              <w:t>Буднікевич</w:t>
            </w:r>
            <w:proofErr w:type="spellEnd"/>
            <w:r w:rsidRPr="00775383">
              <w:rPr>
                <w:sz w:val="18"/>
                <w:szCs w:val="18"/>
                <w:lang w:val="uk-UA"/>
              </w:rPr>
              <w:t xml:space="preserve"> І.М.</w:t>
            </w:r>
          </w:p>
          <w:p w:rsidR="00775383" w:rsidRPr="00775383" w:rsidRDefault="00775383" w:rsidP="00CA282C">
            <w:pPr>
              <w:rPr>
                <w:sz w:val="18"/>
                <w:szCs w:val="18"/>
                <w:lang w:val="uk-UA"/>
              </w:rPr>
            </w:pPr>
            <w:proofErr w:type="spellStart"/>
            <w:r w:rsidRPr="00775383">
              <w:rPr>
                <w:sz w:val="18"/>
                <w:szCs w:val="18"/>
                <w:lang w:val="uk-UA"/>
              </w:rPr>
              <w:t>Венгер</w:t>
            </w:r>
            <w:proofErr w:type="spellEnd"/>
            <w:r w:rsidRPr="00775383">
              <w:rPr>
                <w:sz w:val="18"/>
                <w:szCs w:val="18"/>
                <w:lang w:val="uk-UA"/>
              </w:rPr>
              <w:t xml:space="preserve"> Є.І.</w:t>
            </w:r>
          </w:p>
        </w:tc>
        <w:tc>
          <w:tcPr>
            <w:tcW w:w="1701" w:type="dxa"/>
            <w:vAlign w:val="center"/>
          </w:tcPr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D0CFA">
              <w:rPr>
                <w:b/>
                <w:sz w:val="18"/>
                <w:szCs w:val="18"/>
                <w:lang w:val="uk-UA"/>
              </w:rPr>
              <w:t>6.06</w:t>
            </w:r>
          </w:p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D0CFA">
              <w:rPr>
                <w:b/>
                <w:sz w:val="18"/>
                <w:szCs w:val="18"/>
                <w:lang w:val="uk-UA"/>
              </w:rPr>
              <w:t>а.1</w:t>
            </w:r>
          </w:p>
        </w:tc>
        <w:tc>
          <w:tcPr>
            <w:tcW w:w="1559" w:type="dxa"/>
            <w:vAlign w:val="center"/>
          </w:tcPr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D0CFA">
              <w:rPr>
                <w:b/>
                <w:sz w:val="18"/>
                <w:szCs w:val="18"/>
                <w:lang w:val="uk-UA"/>
              </w:rPr>
              <w:t>6.06</w:t>
            </w:r>
          </w:p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D0CFA">
              <w:rPr>
                <w:b/>
                <w:sz w:val="18"/>
                <w:szCs w:val="18"/>
                <w:lang w:val="uk-UA"/>
              </w:rPr>
              <w:t>а.1</w:t>
            </w:r>
          </w:p>
        </w:tc>
        <w:tc>
          <w:tcPr>
            <w:tcW w:w="1276" w:type="dxa"/>
            <w:vAlign w:val="center"/>
          </w:tcPr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D0CFA">
              <w:rPr>
                <w:b/>
                <w:sz w:val="18"/>
                <w:szCs w:val="18"/>
                <w:lang w:val="uk-UA"/>
              </w:rPr>
              <w:t>6.06</w:t>
            </w:r>
          </w:p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D0CFA">
              <w:rPr>
                <w:b/>
                <w:sz w:val="18"/>
                <w:szCs w:val="18"/>
                <w:lang w:val="uk-UA"/>
              </w:rPr>
              <w:t>а.1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D0CFA">
              <w:rPr>
                <w:b/>
                <w:sz w:val="18"/>
                <w:szCs w:val="18"/>
                <w:lang w:val="uk-UA"/>
              </w:rPr>
              <w:t>7.06</w:t>
            </w:r>
          </w:p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D0CFA">
              <w:rPr>
                <w:b/>
                <w:sz w:val="18"/>
                <w:szCs w:val="18"/>
                <w:lang w:val="uk-UA"/>
              </w:rPr>
              <w:t>а.45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D0CFA">
              <w:rPr>
                <w:b/>
                <w:sz w:val="18"/>
                <w:szCs w:val="18"/>
                <w:lang w:val="uk-UA"/>
              </w:rPr>
              <w:t>7.06</w:t>
            </w:r>
          </w:p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D0CFA">
              <w:rPr>
                <w:b/>
                <w:sz w:val="18"/>
                <w:szCs w:val="18"/>
                <w:lang w:val="uk-UA"/>
              </w:rPr>
              <w:t>а.45</w:t>
            </w:r>
          </w:p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D0CFA">
              <w:rPr>
                <w:b/>
                <w:sz w:val="18"/>
                <w:szCs w:val="18"/>
                <w:lang w:val="uk-UA"/>
              </w:rPr>
              <w:t>25.06</w:t>
            </w:r>
          </w:p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D0CFA">
              <w:rPr>
                <w:b/>
                <w:sz w:val="18"/>
                <w:szCs w:val="18"/>
                <w:lang w:val="uk-UA"/>
              </w:rPr>
              <w:t>а.73</w:t>
            </w:r>
          </w:p>
        </w:tc>
        <w:tc>
          <w:tcPr>
            <w:tcW w:w="1276" w:type="dxa"/>
            <w:vAlign w:val="center"/>
          </w:tcPr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D0CFA">
              <w:rPr>
                <w:b/>
                <w:sz w:val="18"/>
                <w:szCs w:val="18"/>
                <w:lang w:val="uk-UA"/>
              </w:rPr>
              <w:t>25.06</w:t>
            </w:r>
          </w:p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D0CFA">
              <w:rPr>
                <w:b/>
                <w:sz w:val="18"/>
                <w:szCs w:val="18"/>
                <w:lang w:val="uk-UA"/>
              </w:rPr>
              <w:t>а.73</w:t>
            </w:r>
          </w:p>
        </w:tc>
        <w:tc>
          <w:tcPr>
            <w:tcW w:w="1276" w:type="dxa"/>
            <w:vAlign w:val="center"/>
          </w:tcPr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D0CFA">
              <w:rPr>
                <w:b/>
                <w:sz w:val="18"/>
                <w:szCs w:val="18"/>
                <w:lang w:val="uk-UA"/>
              </w:rPr>
              <w:t>25.06</w:t>
            </w:r>
          </w:p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D0CFA">
              <w:rPr>
                <w:b/>
                <w:sz w:val="18"/>
                <w:szCs w:val="18"/>
                <w:lang w:val="uk-UA"/>
              </w:rPr>
              <w:t>а.73</w:t>
            </w:r>
          </w:p>
        </w:tc>
        <w:tc>
          <w:tcPr>
            <w:tcW w:w="1134" w:type="dxa"/>
            <w:vAlign w:val="center"/>
          </w:tcPr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D0CFA">
              <w:rPr>
                <w:b/>
                <w:sz w:val="18"/>
                <w:szCs w:val="18"/>
                <w:lang w:val="uk-UA"/>
              </w:rPr>
              <w:t>11.06</w:t>
            </w:r>
          </w:p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D0CFA">
              <w:rPr>
                <w:b/>
                <w:sz w:val="18"/>
                <w:szCs w:val="18"/>
                <w:lang w:val="uk-UA"/>
              </w:rPr>
              <w:t>14.00</w:t>
            </w:r>
          </w:p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D0CFA">
              <w:rPr>
                <w:b/>
                <w:sz w:val="18"/>
                <w:szCs w:val="18"/>
                <w:lang w:val="uk-UA"/>
              </w:rPr>
              <w:t>а.2</w:t>
            </w:r>
          </w:p>
        </w:tc>
        <w:tc>
          <w:tcPr>
            <w:tcW w:w="1134" w:type="dxa"/>
            <w:vAlign w:val="center"/>
          </w:tcPr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775383" w:rsidRPr="006D0CFA" w:rsidTr="00B54914">
        <w:tc>
          <w:tcPr>
            <w:tcW w:w="2552" w:type="dxa"/>
            <w:shd w:val="clear" w:color="auto" w:fill="auto"/>
          </w:tcPr>
          <w:p w:rsidR="00775383" w:rsidRPr="00775383" w:rsidRDefault="00775383" w:rsidP="00CA282C">
            <w:pPr>
              <w:rPr>
                <w:b/>
                <w:sz w:val="18"/>
                <w:szCs w:val="18"/>
                <w:lang w:val="uk-UA"/>
              </w:rPr>
            </w:pPr>
            <w:r w:rsidRPr="00775383">
              <w:rPr>
                <w:b/>
                <w:sz w:val="18"/>
                <w:szCs w:val="18"/>
                <w:lang w:val="uk-UA"/>
              </w:rPr>
              <w:t>Управлінський облік</w:t>
            </w:r>
          </w:p>
          <w:p w:rsidR="00775383" w:rsidRPr="00775383" w:rsidRDefault="00775383" w:rsidP="00CA282C">
            <w:pPr>
              <w:rPr>
                <w:sz w:val="18"/>
                <w:szCs w:val="18"/>
                <w:lang w:val="uk-UA"/>
              </w:rPr>
            </w:pPr>
            <w:proofErr w:type="spellStart"/>
            <w:r w:rsidRPr="00775383">
              <w:rPr>
                <w:sz w:val="18"/>
                <w:szCs w:val="18"/>
                <w:lang w:val="uk-UA"/>
              </w:rPr>
              <w:t>Косташ</w:t>
            </w:r>
            <w:proofErr w:type="spellEnd"/>
            <w:r w:rsidRPr="00775383">
              <w:rPr>
                <w:sz w:val="18"/>
                <w:szCs w:val="18"/>
                <w:lang w:val="uk-UA"/>
              </w:rPr>
              <w:t xml:space="preserve"> Т.В.</w:t>
            </w:r>
          </w:p>
          <w:p w:rsidR="00775383" w:rsidRPr="00775383" w:rsidRDefault="00775383" w:rsidP="00CA282C">
            <w:pPr>
              <w:rPr>
                <w:sz w:val="18"/>
                <w:szCs w:val="18"/>
                <w:lang w:val="uk-UA"/>
              </w:rPr>
            </w:pPr>
            <w:proofErr w:type="spellStart"/>
            <w:r w:rsidRPr="00775383">
              <w:rPr>
                <w:sz w:val="18"/>
                <w:szCs w:val="18"/>
                <w:lang w:val="uk-UA"/>
              </w:rPr>
              <w:t>Біляр</w:t>
            </w:r>
            <w:proofErr w:type="spellEnd"/>
            <w:r w:rsidRPr="00775383">
              <w:rPr>
                <w:sz w:val="18"/>
                <w:szCs w:val="18"/>
                <w:lang w:val="uk-UA"/>
              </w:rPr>
              <w:t xml:space="preserve"> А.І.</w:t>
            </w:r>
          </w:p>
        </w:tc>
        <w:tc>
          <w:tcPr>
            <w:tcW w:w="1701" w:type="dxa"/>
            <w:vAlign w:val="center"/>
          </w:tcPr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D0CFA">
              <w:rPr>
                <w:b/>
                <w:sz w:val="18"/>
                <w:szCs w:val="18"/>
                <w:lang w:val="uk-UA"/>
              </w:rPr>
              <w:t>15.06</w:t>
            </w:r>
          </w:p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D0CFA">
              <w:rPr>
                <w:b/>
                <w:sz w:val="18"/>
                <w:szCs w:val="18"/>
                <w:lang w:val="uk-UA"/>
              </w:rPr>
              <w:t>12.00</w:t>
            </w:r>
          </w:p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D0CFA">
              <w:rPr>
                <w:b/>
                <w:sz w:val="18"/>
                <w:szCs w:val="18"/>
                <w:lang w:val="uk-UA"/>
              </w:rPr>
              <w:t>а.73</w:t>
            </w:r>
          </w:p>
        </w:tc>
        <w:tc>
          <w:tcPr>
            <w:tcW w:w="1559" w:type="dxa"/>
            <w:vAlign w:val="center"/>
          </w:tcPr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D0CFA">
              <w:rPr>
                <w:b/>
                <w:sz w:val="18"/>
                <w:szCs w:val="18"/>
                <w:lang w:val="uk-UA"/>
              </w:rPr>
              <w:t>15.06</w:t>
            </w:r>
          </w:p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D0CFA">
              <w:rPr>
                <w:b/>
                <w:sz w:val="18"/>
                <w:szCs w:val="18"/>
                <w:lang w:val="uk-UA"/>
              </w:rPr>
              <w:t>12.00</w:t>
            </w:r>
          </w:p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D0CFA">
              <w:rPr>
                <w:b/>
                <w:sz w:val="18"/>
                <w:szCs w:val="18"/>
                <w:lang w:val="uk-UA"/>
              </w:rPr>
              <w:t>а.73</w:t>
            </w:r>
          </w:p>
        </w:tc>
        <w:tc>
          <w:tcPr>
            <w:tcW w:w="1276" w:type="dxa"/>
            <w:vAlign w:val="center"/>
          </w:tcPr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D0CFA">
              <w:rPr>
                <w:b/>
                <w:sz w:val="18"/>
                <w:szCs w:val="18"/>
                <w:lang w:val="uk-UA"/>
              </w:rPr>
              <w:t>15.06</w:t>
            </w:r>
          </w:p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D0CFA">
              <w:rPr>
                <w:b/>
                <w:sz w:val="18"/>
                <w:szCs w:val="18"/>
                <w:lang w:val="uk-UA"/>
              </w:rPr>
              <w:t>12.00</w:t>
            </w:r>
          </w:p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D0CFA">
              <w:rPr>
                <w:b/>
                <w:sz w:val="18"/>
                <w:szCs w:val="18"/>
                <w:lang w:val="uk-UA"/>
              </w:rPr>
              <w:t>а.73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D0CFA">
              <w:rPr>
                <w:b/>
                <w:sz w:val="18"/>
                <w:szCs w:val="18"/>
                <w:lang w:val="uk-UA"/>
              </w:rPr>
              <w:t>19.06</w:t>
            </w:r>
          </w:p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D0CFA">
              <w:rPr>
                <w:b/>
                <w:sz w:val="18"/>
                <w:szCs w:val="18"/>
                <w:lang w:val="uk-UA"/>
              </w:rPr>
              <w:t>а.45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D0CFA">
              <w:rPr>
                <w:b/>
                <w:sz w:val="18"/>
                <w:szCs w:val="18"/>
                <w:lang w:val="uk-UA"/>
              </w:rPr>
              <w:t>19.06</w:t>
            </w:r>
          </w:p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D0CFA">
              <w:rPr>
                <w:b/>
                <w:sz w:val="18"/>
                <w:szCs w:val="18"/>
                <w:lang w:val="uk-UA"/>
              </w:rPr>
              <w:t>а.45</w:t>
            </w:r>
          </w:p>
        </w:tc>
        <w:tc>
          <w:tcPr>
            <w:tcW w:w="1275" w:type="dxa"/>
            <w:vAlign w:val="center"/>
          </w:tcPr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D0CFA">
              <w:rPr>
                <w:b/>
                <w:sz w:val="18"/>
                <w:szCs w:val="18"/>
                <w:lang w:val="uk-UA"/>
              </w:rPr>
              <w:t>20.06</w:t>
            </w:r>
          </w:p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D0CFA">
              <w:rPr>
                <w:b/>
                <w:sz w:val="18"/>
                <w:szCs w:val="18"/>
                <w:lang w:val="uk-UA"/>
              </w:rPr>
              <w:t>а.70</w:t>
            </w:r>
          </w:p>
        </w:tc>
        <w:tc>
          <w:tcPr>
            <w:tcW w:w="1276" w:type="dxa"/>
            <w:vAlign w:val="center"/>
          </w:tcPr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D0CFA">
              <w:rPr>
                <w:b/>
                <w:sz w:val="18"/>
                <w:szCs w:val="18"/>
                <w:lang w:val="uk-UA"/>
              </w:rPr>
              <w:t>20.06</w:t>
            </w:r>
          </w:p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D0CFA">
              <w:rPr>
                <w:b/>
                <w:sz w:val="18"/>
                <w:szCs w:val="18"/>
                <w:lang w:val="uk-UA"/>
              </w:rPr>
              <w:t>а.70</w:t>
            </w:r>
          </w:p>
        </w:tc>
        <w:tc>
          <w:tcPr>
            <w:tcW w:w="1134" w:type="dxa"/>
            <w:vAlign w:val="center"/>
          </w:tcPr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D0CFA">
              <w:rPr>
                <w:b/>
                <w:sz w:val="18"/>
                <w:szCs w:val="18"/>
                <w:lang w:val="uk-UA"/>
              </w:rPr>
              <w:t>11.06</w:t>
            </w:r>
          </w:p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D0CFA">
              <w:rPr>
                <w:b/>
                <w:sz w:val="18"/>
                <w:szCs w:val="18"/>
                <w:lang w:val="uk-UA"/>
              </w:rPr>
              <w:t>14.00</w:t>
            </w:r>
          </w:p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D0CFA">
              <w:rPr>
                <w:b/>
                <w:sz w:val="18"/>
                <w:szCs w:val="18"/>
                <w:lang w:val="uk-UA"/>
              </w:rPr>
              <w:t>а.70</w:t>
            </w:r>
          </w:p>
        </w:tc>
      </w:tr>
      <w:tr w:rsidR="00775383" w:rsidRPr="006D0CFA" w:rsidTr="00B54914">
        <w:tc>
          <w:tcPr>
            <w:tcW w:w="2552" w:type="dxa"/>
            <w:shd w:val="clear" w:color="auto" w:fill="auto"/>
          </w:tcPr>
          <w:p w:rsidR="00775383" w:rsidRPr="00775383" w:rsidRDefault="00775383" w:rsidP="00CA282C">
            <w:pPr>
              <w:ind w:right="-210"/>
              <w:rPr>
                <w:b/>
                <w:sz w:val="18"/>
                <w:szCs w:val="18"/>
                <w:lang w:val="uk-UA"/>
              </w:rPr>
            </w:pPr>
            <w:r w:rsidRPr="00775383">
              <w:rPr>
                <w:b/>
                <w:sz w:val="18"/>
                <w:szCs w:val="18"/>
                <w:lang w:val="uk-UA"/>
              </w:rPr>
              <w:t>Фінансовий менеджмент</w:t>
            </w:r>
          </w:p>
          <w:p w:rsidR="00775383" w:rsidRPr="00775383" w:rsidRDefault="00775383" w:rsidP="00CA282C">
            <w:pPr>
              <w:ind w:right="-210"/>
              <w:rPr>
                <w:sz w:val="18"/>
                <w:szCs w:val="18"/>
                <w:lang w:val="uk-UA"/>
              </w:rPr>
            </w:pPr>
            <w:proofErr w:type="spellStart"/>
            <w:r w:rsidRPr="00775383">
              <w:rPr>
                <w:sz w:val="18"/>
                <w:szCs w:val="18"/>
                <w:lang w:val="uk-UA"/>
              </w:rPr>
              <w:t>Грешко</w:t>
            </w:r>
            <w:proofErr w:type="spellEnd"/>
            <w:r w:rsidRPr="00775383">
              <w:rPr>
                <w:sz w:val="18"/>
                <w:szCs w:val="18"/>
                <w:lang w:val="uk-UA"/>
              </w:rPr>
              <w:t xml:space="preserve"> Р.І.</w:t>
            </w:r>
          </w:p>
          <w:p w:rsidR="00775383" w:rsidRPr="00775383" w:rsidRDefault="00775383" w:rsidP="00CA282C">
            <w:pPr>
              <w:ind w:right="-210"/>
              <w:rPr>
                <w:sz w:val="18"/>
                <w:szCs w:val="18"/>
                <w:lang w:val="uk-UA"/>
              </w:rPr>
            </w:pPr>
            <w:r w:rsidRPr="00775383">
              <w:rPr>
                <w:sz w:val="18"/>
                <w:szCs w:val="18"/>
                <w:lang w:val="uk-UA"/>
              </w:rPr>
              <w:t>Семенюк В.О.</w:t>
            </w:r>
          </w:p>
        </w:tc>
        <w:tc>
          <w:tcPr>
            <w:tcW w:w="1701" w:type="dxa"/>
            <w:vAlign w:val="center"/>
          </w:tcPr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D0CFA">
              <w:rPr>
                <w:b/>
                <w:sz w:val="18"/>
                <w:szCs w:val="18"/>
                <w:lang w:val="uk-UA"/>
              </w:rPr>
              <w:t>19.06</w:t>
            </w:r>
          </w:p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D0CFA">
              <w:rPr>
                <w:b/>
                <w:sz w:val="18"/>
                <w:szCs w:val="18"/>
                <w:lang w:val="uk-UA"/>
              </w:rPr>
              <w:t>а.68</w:t>
            </w:r>
          </w:p>
        </w:tc>
        <w:tc>
          <w:tcPr>
            <w:tcW w:w="1559" w:type="dxa"/>
            <w:vAlign w:val="center"/>
          </w:tcPr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D0CFA">
              <w:rPr>
                <w:b/>
                <w:sz w:val="18"/>
                <w:szCs w:val="18"/>
                <w:lang w:val="uk-UA"/>
              </w:rPr>
              <w:t>19.06</w:t>
            </w:r>
          </w:p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D0CFA">
              <w:rPr>
                <w:b/>
                <w:sz w:val="18"/>
                <w:szCs w:val="18"/>
                <w:lang w:val="uk-UA"/>
              </w:rPr>
              <w:t>а.68</w:t>
            </w:r>
          </w:p>
        </w:tc>
        <w:tc>
          <w:tcPr>
            <w:tcW w:w="1276" w:type="dxa"/>
            <w:vAlign w:val="center"/>
          </w:tcPr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D0CFA">
              <w:rPr>
                <w:b/>
                <w:sz w:val="18"/>
                <w:szCs w:val="18"/>
                <w:lang w:val="uk-UA"/>
              </w:rPr>
              <w:t>19.06</w:t>
            </w:r>
          </w:p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D0CFA">
              <w:rPr>
                <w:b/>
                <w:sz w:val="18"/>
                <w:szCs w:val="18"/>
                <w:lang w:val="uk-UA"/>
              </w:rPr>
              <w:t>а.68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D0CFA">
              <w:rPr>
                <w:b/>
                <w:sz w:val="18"/>
                <w:szCs w:val="18"/>
                <w:lang w:val="uk-UA"/>
              </w:rPr>
              <w:t>11.06</w:t>
            </w:r>
          </w:p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D0CFA">
              <w:rPr>
                <w:b/>
                <w:sz w:val="18"/>
                <w:szCs w:val="18"/>
                <w:lang w:val="uk-UA"/>
              </w:rPr>
              <w:t>а.61</w:t>
            </w:r>
          </w:p>
        </w:tc>
        <w:tc>
          <w:tcPr>
            <w:tcW w:w="1276" w:type="dxa"/>
            <w:vAlign w:val="center"/>
          </w:tcPr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D0CFA">
              <w:rPr>
                <w:b/>
                <w:sz w:val="18"/>
                <w:szCs w:val="18"/>
                <w:lang w:val="uk-UA"/>
              </w:rPr>
              <w:t>11.06</w:t>
            </w:r>
          </w:p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D0CFA">
              <w:rPr>
                <w:b/>
                <w:sz w:val="18"/>
                <w:szCs w:val="18"/>
                <w:lang w:val="uk-UA"/>
              </w:rPr>
              <w:t>а.61</w:t>
            </w:r>
          </w:p>
        </w:tc>
        <w:tc>
          <w:tcPr>
            <w:tcW w:w="1134" w:type="dxa"/>
            <w:vAlign w:val="center"/>
          </w:tcPr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D0CFA">
              <w:rPr>
                <w:b/>
                <w:sz w:val="18"/>
                <w:szCs w:val="18"/>
                <w:lang w:val="uk-UA"/>
              </w:rPr>
              <w:t>7.06</w:t>
            </w:r>
          </w:p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D0CFA">
              <w:rPr>
                <w:b/>
                <w:sz w:val="18"/>
                <w:szCs w:val="18"/>
                <w:lang w:val="uk-UA"/>
              </w:rPr>
              <w:t>а.69</w:t>
            </w:r>
          </w:p>
        </w:tc>
        <w:tc>
          <w:tcPr>
            <w:tcW w:w="1134" w:type="dxa"/>
            <w:vAlign w:val="center"/>
          </w:tcPr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775383" w:rsidRPr="006D0CFA" w:rsidTr="00B54914">
        <w:tc>
          <w:tcPr>
            <w:tcW w:w="2552" w:type="dxa"/>
            <w:shd w:val="clear" w:color="auto" w:fill="auto"/>
          </w:tcPr>
          <w:p w:rsidR="00775383" w:rsidRPr="00775383" w:rsidRDefault="00775383" w:rsidP="00CA282C">
            <w:pPr>
              <w:rPr>
                <w:b/>
                <w:sz w:val="18"/>
                <w:szCs w:val="18"/>
                <w:lang w:val="uk-UA"/>
              </w:rPr>
            </w:pPr>
            <w:r w:rsidRPr="00775383">
              <w:rPr>
                <w:b/>
                <w:sz w:val="18"/>
                <w:szCs w:val="18"/>
                <w:lang w:val="uk-UA"/>
              </w:rPr>
              <w:t>Інформаційні системи в бізнесі</w:t>
            </w:r>
          </w:p>
          <w:p w:rsidR="00775383" w:rsidRPr="00775383" w:rsidRDefault="00775383" w:rsidP="00CA282C">
            <w:pPr>
              <w:rPr>
                <w:sz w:val="18"/>
                <w:szCs w:val="18"/>
                <w:lang w:val="uk-UA"/>
              </w:rPr>
            </w:pPr>
            <w:proofErr w:type="spellStart"/>
            <w:r w:rsidRPr="00775383">
              <w:rPr>
                <w:sz w:val="18"/>
                <w:szCs w:val="18"/>
                <w:lang w:val="uk-UA"/>
              </w:rPr>
              <w:t>Верстяк</w:t>
            </w:r>
            <w:proofErr w:type="spellEnd"/>
            <w:r w:rsidRPr="00775383">
              <w:rPr>
                <w:sz w:val="18"/>
                <w:szCs w:val="18"/>
                <w:lang w:val="uk-UA"/>
              </w:rPr>
              <w:t xml:space="preserve"> А.В.</w:t>
            </w:r>
          </w:p>
          <w:p w:rsidR="00775383" w:rsidRPr="00775383" w:rsidRDefault="00775383" w:rsidP="00CA282C">
            <w:pPr>
              <w:rPr>
                <w:sz w:val="18"/>
                <w:szCs w:val="18"/>
                <w:lang w:val="uk-UA"/>
              </w:rPr>
            </w:pPr>
            <w:r w:rsidRPr="00775383">
              <w:rPr>
                <w:sz w:val="18"/>
                <w:szCs w:val="18"/>
                <w:lang w:val="uk-UA"/>
              </w:rPr>
              <w:t>Савко О. Я.</w:t>
            </w:r>
          </w:p>
        </w:tc>
        <w:tc>
          <w:tcPr>
            <w:tcW w:w="1701" w:type="dxa"/>
            <w:vAlign w:val="center"/>
          </w:tcPr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D0CFA">
              <w:rPr>
                <w:b/>
                <w:sz w:val="18"/>
                <w:szCs w:val="18"/>
                <w:lang w:val="uk-UA"/>
              </w:rPr>
              <w:t>23.06</w:t>
            </w:r>
          </w:p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D0CFA">
              <w:rPr>
                <w:b/>
                <w:sz w:val="18"/>
                <w:szCs w:val="18"/>
                <w:lang w:val="uk-UA"/>
              </w:rPr>
              <w:t>а.45</w:t>
            </w:r>
          </w:p>
        </w:tc>
        <w:tc>
          <w:tcPr>
            <w:tcW w:w="1559" w:type="dxa"/>
            <w:vAlign w:val="center"/>
          </w:tcPr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D0CFA">
              <w:rPr>
                <w:b/>
                <w:sz w:val="18"/>
                <w:szCs w:val="18"/>
                <w:lang w:val="uk-UA"/>
              </w:rPr>
              <w:t>23.06</w:t>
            </w:r>
          </w:p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D0CFA">
              <w:rPr>
                <w:b/>
                <w:sz w:val="18"/>
                <w:szCs w:val="18"/>
                <w:lang w:val="uk-UA"/>
              </w:rPr>
              <w:t>а.45</w:t>
            </w:r>
          </w:p>
        </w:tc>
        <w:tc>
          <w:tcPr>
            <w:tcW w:w="1276" w:type="dxa"/>
            <w:vAlign w:val="center"/>
          </w:tcPr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D0CFA">
              <w:rPr>
                <w:b/>
                <w:sz w:val="18"/>
                <w:szCs w:val="18"/>
                <w:lang w:val="uk-UA"/>
              </w:rPr>
              <w:t>23.06</w:t>
            </w:r>
          </w:p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D0CFA">
              <w:rPr>
                <w:b/>
                <w:sz w:val="18"/>
                <w:szCs w:val="18"/>
                <w:lang w:val="uk-UA"/>
              </w:rPr>
              <w:t>а.45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D0CFA">
              <w:rPr>
                <w:b/>
                <w:sz w:val="18"/>
                <w:szCs w:val="18"/>
                <w:lang w:val="uk-UA"/>
              </w:rPr>
              <w:t>15.06</w:t>
            </w:r>
          </w:p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D0CFA">
              <w:rPr>
                <w:b/>
                <w:sz w:val="18"/>
                <w:szCs w:val="18"/>
                <w:lang w:val="uk-UA"/>
              </w:rPr>
              <w:t>а.60</w:t>
            </w:r>
          </w:p>
        </w:tc>
        <w:tc>
          <w:tcPr>
            <w:tcW w:w="1276" w:type="dxa"/>
            <w:vAlign w:val="center"/>
          </w:tcPr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D0CFA">
              <w:rPr>
                <w:b/>
                <w:sz w:val="18"/>
                <w:szCs w:val="18"/>
                <w:lang w:val="uk-UA"/>
              </w:rPr>
              <w:t>15.06</w:t>
            </w:r>
          </w:p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D0CFA">
              <w:rPr>
                <w:b/>
                <w:sz w:val="18"/>
                <w:szCs w:val="18"/>
                <w:lang w:val="uk-UA"/>
              </w:rPr>
              <w:t>а.60</w:t>
            </w:r>
          </w:p>
        </w:tc>
        <w:tc>
          <w:tcPr>
            <w:tcW w:w="1276" w:type="dxa"/>
            <w:vAlign w:val="center"/>
          </w:tcPr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D0CFA">
              <w:rPr>
                <w:b/>
                <w:sz w:val="18"/>
                <w:szCs w:val="18"/>
                <w:lang w:val="uk-UA"/>
              </w:rPr>
              <w:t>15.06</w:t>
            </w:r>
          </w:p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D0CFA">
              <w:rPr>
                <w:b/>
                <w:sz w:val="18"/>
                <w:szCs w:val="18"/>
                <w:lang w:val="uk-UA"/>
              </w:rPr>
              <w:t>а.60</w:t>
            </w:r>
          </w:p>
        </w:tc>
        <w:tc>
          <w:tcPr>
            <w:tcW w:w="1134" w:type="dxa"/>
            <w:vAlign w:val="center"/>
          </w:tcPr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775383" w:rsidRPr="006D0CFA" w:rsidTr="00B54914">
        <w:tc>
          <w:tcPr>
            <w:tcW w:w="2552" w:type="dxa"/>
            <w:shd w:val="clear" w:color="auto" w:fill="auto"/>
          </w:tcPr>
          <w:p w:rsidR="00775383" w:rsidRPr="00775383" w:rsidRDefault="00775383" w:rsidP="00CA282C">
            <w:pPr>
              <w:rPr>
                <w:b/>
                <w:sz w:val="18"/>
                <w:szCs w:val="18"/>
                <w:lang w:val="uk-UA"/>
              </w:rPr>
            </w:pPr>
            <w:r w:rsidRPr="00775383">
              <w:rPr>
                <w:b/>
                <w:sz w:val="18"/>
                <w:szCs w:val="18"/>
                <w:lang w:val="uk-UA"/>
              </w:rPr>
              <w:t>Методика викладання фахових дисциплін</w:t>
            </w:r>
          </w:p>
          <w:p w:rsidR="00775383" w:rsidRPr="00775383" w:rsidRDefault="00775383" w:rsidP="00CA282C">
            <w:pPr>
              <w:rPr>
                <w:sz w:val="18"/>
                <w:szCs w:val="18"/>
                <w:lang w:val="uk-UA"/>
              </w:rPr>
            </w:pPr>
            <w:r w:rsidRPr="00775383">
              <w:rPr>
                <w:sz w:val="18"/>
                <w:szCs w:val="18"/>
                <w:lang w:val="uk-UA"/>
              </w:rPr>
              <w:t>Білик Л.С.</w:t>
            </w:r>
          </w:p>
          <w:p w:rsidR="00775383" w:rsidRPr="00775383" w:rsidRDefault="00775383" w:rsidP="00CA282C">
            <w:pPr>
              <w:rPr>
                <w:sz w:val="18"/>
                <w:szCs w:val="18"/>
                <w:lang w:val="uk-UA"/>
              </w:rPr>
            </w:pPr>
            <w:proofErr w:type="spellStart"/>
            <w:r w:rsidRPr="00775383">
              <w:rPr>
                <w:sz w:val="18"/>
                <w:szCs w:val="18"/>
                <w:lang w:val="uk-UA"/>
              </w:rPr>
              <w:t>Буднікевич</w:t>
            </w:r>
            <w:proofErr w:type="spellEnd"/>
            <w:r w:rsidRPr="00775383">
              <w:rPr>
                <w:sz w:val="18"/>
                <w:szCs w:val="18"/>
                <w:lang w:val="uk-UA"/>
              </w:rPr>
              <w:t xml:space="preserve"> І.М.</w:t>
            </w:r>
          </w:p>
          <w:p w:rsidR="00775383" w:rsidRPr="00775383" w:rsidRDefault="00775383" w:rsidP="00CA282C">
            <w:pPr>
              <w:rPr>
                <w:sz w:val="18"/>
                <w:szCs w:val="18"/>
                <w:lang w:val="uk-UA"/>
              </w:rPr>
            </w:pPr>
            <w:proofErr w:type="spellStart"/>
            <w:r w:rsidRPr="00775383">
              <w:rPr>
                <w:sz w:val="18"/>
                <w:szCs w:val="18"/>
                <w:lang w:val="uk-UA"/>
              </w:rPr>
              <w:t>Вінничук</w:t>
            </w:r>
            <w:proofErr w:type="spellEnd"/>
            <w:r w:rsidRPr="00775383">
              <w:rPr>
                <w:sz w:val="18"/>
                <w:szCs w:val="18"/>
                <w:lang w:val="uk-UA"/>
              </w:rPr>
              <w:t xml:space="preserve"> О.Ю.</w:t>
            </w:r>
          </w:p>
        </w:tc>
        <w:tc>
          <w:tcPr>
            <w:tcW w:w="1701" w:type="dxa"/>
            <w:vAlign w:val="center"/>
          </w:tcPr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D0CFA">
              <w:rPr>
                <w:b/>
                <w:sz w:val="18"/>
                <w:szCs w:val="18"/>
                <w:lang w:val="uk-UA"/>
              </w:rPr>
              <w:t>11.06</w:t>
            </w:r>
          </w:p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D0CFA">
              <w:rPr>
                <w:b/>
                <w:sz w:val="18"/>
                <w:szCs w:val="18"/>
                <w:lang w:val="uk-UA"/>
              </w:rPr>
              <w:t>11.00</w:t>
            </w:r>
          </w:p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D0CFA">
              <w:rPr>
                <w:b/>
                <w:sz w:val="18"/>
                <w:szCs w:val="18"/>
                <w:lang w:val="uk-UA"/>
              </w:rPr>
              <w:t>а.55</w:t>
            </w:r>
          </w:p>
        </w:tc>
        <w:tc>
          <w:tcPr>
            <w:tcW w:w="1559" w:type="dxa"/>
            <w:vAlign w:val="center"/>
          </w:tcPr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D0CFA">
              <w:rPr>
                <w:b/>
                <w:sz w:val="18"/>
                <w:szCs w:val="18"/>
                <w:lang w:val="uk-UA"/>
              </w:rPr>
              <w:t>11.06</w:t>
            </w:r>
          </w:p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D0CFA">
              <w:rPr>
                <w:b/>
                <w:sz w:val="18"/>
                <w:szCs w:val="18"/>
                <w:lang w:val="uk-UA"/>
              </w:rPr>
              <w:t>11.00</w:t>
            </w:r>
          </w:p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D0CFA">
              <w:rPr>
                <w:b/>
                <w:sz w:val="18"/>
                <w:szCs w:val="18"/>
                <w:lang w:val="uk-UA"/>
              </w:rPr>
              <w:t>а.55</w:t>
            </w:r>
          </w:p>
        </w:tc>
        <w:tc>
          <w:tcPr>
            <w:tcW w:w="1276" w:type="dxa"/>
            <w:vAlign w:val="center"/>
          </w:tcPr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D0CFA">
              <w:rPr>
                <w:b/>
                <w:sz w:val="18"/>
                <w:szCs w:val="18"/>
                <w:lang w:val="uk-UA"/>
              </w:rPr>
              <w:t>15.06</w:t>
            </w:r>
          </w:p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D0CFA">
              <w:rPr>
                <w:b/>
                <w:sz w:val="18"/>
                <w:szCs w:val="18"/>
                <w:lang w:val="uk-UA"/>
              </w:rPr>
              <w:t>14.00</w:t>
            </w:r>
          </w:p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D0CFA">
              <w:rPr>
                <w:b/>
                <w:sz w:val="18"/>
                <w:szCs w:val="18"/>
                <w:lang w:val="uk-UA"/>
              </w:rPr>
              <w:t>а.2</w:t>
            </w:r>
          </w:p>
        </w:tc>
        <w:tc>
          <w:tcPr>
            <w:tcW w:w="1134" w:type="dxa"/>
            <w:vAlign w:val="center"/>
          </w:tcPr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D0CFA">
              <w:rPr>
                <w:b/>
                <w:sz w:val="18"/>
                <w:szCs w:val="18"/>
                <w:lang w:val="uk-UA"/>
              </w:rPr>
              <w:t>22.06</w:t>
            </w:r>
          </w:p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D0CFA">
              <w:rPr>
                <w:b/>
                <w:sz w:val="18"/>
                <w:szCs w:val="18"/>
                <w:lang w:val="uk-UA"/>
              </w:rPr>
              <w:t>а.70</w:t>
            </w:r>
          </w:p>
        </w:tc>
      </w:tr>
      <w:tr w:rsidR="00775383" w:rsidRPr="006D0CFA" w:rsidTr="00B54914">
        <w:tc>
          <w:tcPr>
            <w:tcW w:w="2552" w:type="dxa"/>
            <w:shd w:val="clear" w:color="auto" w:fill="auto"/>
          </w:tcPr>
          <w:p w:rsidR="00775383" w:rsidRPr="00775383" w:rsidRDefault="00775383" w:rsidP="00CA282C">
            <w:pPr>
              <w:rPr>
                <w:b/>
                <w:sz w:val="18"/>
                <w:szCs w:val="18"/>
                <w:lang w:val="uk-UA"/>
              </w:rPr>
            </w:pPr>
            <w:r w:rsidRPr="00775383">
              <w:rPr>
                <w:b/>
                <w:sz w:val="18"/>
                <w:szCs w:val="18"/>
                <w:lang w:val="uk-UA"/>
              </w:rPr>
              <w:t>Управління міжнародними проектами</w:t>
            </w:r>
          </w:p>
          <w:p w:rsidR="00775383" w:rsidRPr="00775383" w:rsidRDefault="00775383" w:rsidP="00CA282C">
            <w:pPr>
              <w:rPr>
                <w:sz w:val="18"/>
                <w:szCs w:val="18"/>
                <w:lang w:val="uk-UA"/>
              </w:rPr>
            </w:pPr>
            <w:proofErr w:type="spellStart"/>
            <w:r w:rsidRPr="00775383">
              <w:rPr>
                <w:sz w:val="18"/>
                <w:szCs w:val="18"/>
                <w:lang w:val="uk-UA"/>
              </w:rPr>
              <w:t>Саєнко</w:t>
            </w:r>
            <w:proofErr w:type="spellEnd"/>
            <w:r w:rsidRPr="00775383">
              <w:rPr>
                <w:sz w:val="18"/>
                <w:szCs w:val="18"/>
                <w:lang w:val="uk-UA"/>
              </w:rPr>
              <w:t xml:space="preserve"> О.С.</w:t>
            </w:r>
          </w:p>
        </w:tc>
        <w:tc>
          <w:tcPr>
            <w:tcW w:w="1701" w:type="dxa"/>
            <w:vAlign w:val="center"/>
          </w:tcPr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D0CFA">
              <w:rPr>
                <w:b/>
                <w:sz w:val="18"/>
                <w:szCs w:val="18"/>
                <w:lang w:val="uk-UA"/>
              </w:rPr>
              <w:t>11.06</w:t>
            </w:r>
          </w:p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D0CFA">
              <w:rPr>
                <w:b/>
                <w:sz w:val="18"/>
                <w:szCs w:val="18"/>
                <w:lang w:val="uk-UA"/>
              </w:rPr>
              <w:t>а.16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775383" w:rsidRPr="006D0CFA" w:rsidTr="00B54914">
        <w:tc>
          <w:tcPr>
            <w:tcW w:w="2552" w:type="dxa"/>
            <w:shd w:val="clear" w:color="auto" w:fill="auto"/>
          </w:tcPr>
          <w:p w:rsidR="00775383" w:rsidRPr="00775383" w:rsidRDefault="00775383" w:rsidP="00CA282C">
            <w:pPr>
              <w:rPr>
                <w:b/>
                <w:sz w:val="18"/>
                <w:szCs w:val="18"/>
                <w:lang w:val="uk-UA"/>
              </w:rPr>
            </w:pPr>
            <w:r w:rsidRPr="00775383">
              <w:rPr>
                <w:b/>
                <w:sz w:val="18"/>
                <w:szCs w:val="18"/>
                <w:lang w:val="uk-UA"/>
              </w:rPr>
              <w:lastRenderedPageBreak/>
              <w:t>Податковий менеджмент</w:t>
            </w:r>
          </w:p>
          <w:p w:rsidR="00775383" w:rsidRPr="00775383" w:rsidRDefault="00775383" w:rsidP="00CA282C">
            <w:pPr>
              <w:rPr>
                <w:b/>
                <w:sz w:val="18"/>
                <w:szCs w:val="18"/>
                <w:lang w:val="uk-UA"/>
              </w:rPr>
            </w:pPr>
            <w:r w:rsidRPr="00775383">
              <w:rPr>
                <w:sz w:val="18"/>
                <w:szCs w:val="18"/>
                <w:lang w:val="uk-UA"/>
              </w:rPr>
              <w:t>Семенюк В.О.</w:t>
            </w:r>
          </w:p>
        </w:tc>
        <w:tc>
          <w:tcPr>
            <w:tcW w:w="1701" w:type="dxa"/>
            <w:vAlign w:val="center"/>
          </w:tcPr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D0CFA">
              <w:rPr>
                <w:b/>
                <w:sz w:val="18"/>
                <w:szCs w:val="18"/>
                <w:lang w:val="uk-UA"/>
              </w:rPr>
              <w:t>11.06</w:t>
            </w:r>
          </w:p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D0CFA">
              <w:rPr>
                <w:b/>
                <w:sz w:val="18"/>
                <w:szCs w:val="18"/>
                <w:lang w:val="uk-UA"/>
              </w:rPr>
              <w:t>а.1а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775383" w:rsidRPr="006D0CFA" w:rsidTr="00B54914">
        <w:tc>
          <w:tcPr>
            <w:tcW w:w="2552" w:type="dxa"/>
            <w:shd w:val="clear" w:color="auto" w:fill="auto"/>
          </w:tcPr>
          <w:p w:rsidR="00775383" w:rsidRPr="00775383" w:rsidRDefault="00775383" w:rsidP="00CA282C">
            <w:pPr>
              <w:rPr>
                <w:b/>
                <w:sz w:val="18"/>
                <w:szCs w:val="18"/>
                <w:lang w:val="uk-UA"/>
              </w:rPr>
            </w:pPr>
            <w:r w:rsidRPr="00775383">
              <w:rPr>
                <w:b/>
                <w:sz w:val="18"/>
                <w:szCs w:val="18"/>
                <w:lang w:val="uk-UA"/>
              </w:rPr>
              <w:t>Фінансова безпека бізнесу</w:t>
            </w:r>
          </w:p>
          <w:p w:rsidR="00775383" w:rsidRPr="00775383" w:rsidRDefault="00775383" w:rsidP="00CA282C">
            <w:pPr>
              <w:rPr>
                <w:sz w:val="18"/>
                <w:szCs w:val="18"/>
                <w:lang w:val="uk-UA"/>
              </w:rPr>
            </w:pPr>
            <w:proofErr w:type="spellStart"/>
            <w:r w:rsidRPr="00775383">
              <w:rPr>
                <w:sz w:val="18"/>
                <w:szCs w:val="18"/>
                <w:lang w:val="uk-UA"/>
              </w:rPr>
              <w:t>Третякова</w:t>
            </w:r>
            <w:proofErr w:type="spellEnd"/>
            <w:r w:rsidRPr="00775383">
              <w:rPr>
                <w:sz w:val="18"/>
                <w:szCs w:val="18"/>
                <w:lang w:val="uk-UA"/>
              </w:rPr>
              <w:t xml:space="preserve"> О.В.</w:t>
            </w:r>
          </w:p>
        </w:tc>
        <w:tc>
          <w:tcPr>
            <w:tcW w:w="1701" w:type="dxa"/>
            <w:vAlign w:val="center"/>
          </w:tcPr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D0CFA">
              <w:rPr>
                <w:b/>
                <w:sz w:val="18"/>
                <w:szCs w:val="18"/>
                <w:lang w:val="uk-UA"/>
              </w:rPr>
              <w:t>15.06</w:t>
            </w:r>
          </w:p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D0CFA">
              <w:rPr>
                <w:b/>
                <w:sz w:val="18"/>
                <w:szCs w:val="18"/>
                <w:lang w:val="uk-UA"/>
              </w:rPr>
              <w:t>12.00</w:t>
            </w:r>
          </w:p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D0CFA">
              <w:rPr>
                <w:b/>
                <w:sz w:val="18"/>
                <w:szCs w:val="18"/>
                <w:lang w:val="uk-UA"/>
              </w:rPr>
              <w:t>а.60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D0CFA">
              <w:rPr>
                <w:b/>
                <w:sz w:val="18"/>
                <w:szCs w:val="18"/>
                <w:lang w:val="uk-UA"/>
              </w:rPr>
              <w:t>15.06</w:t>
            </w:r>
          </w:p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D0CFA">
              <w:rPr>
                <w:b/>
                <w:sz w:val="18"/>
                <w:szCs w:val="18"/>
                <w:lang w:val="uk-UA"/>
              </w:rPr>
              <w:t>12.00</w:t>
            </w:r>
          </w:p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D0CFA">
              <w:rPr>
                <w:b/>
                <w:sz w:val="18"/>
                <w:szCs w:val="18"/>
                <w:lang w:val="uk-UA"/>
              </w:rPr>
              <w:t>а.60</w:t>
            </w:r>
          </w:p>
        </w:tc>
        <w:tc>
          <w:tcPr>
            <w:tcW w:w="1275" w:type="dxa"/>
            <w:vAlign w:val="center"/>
          </w:tcPr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775383" w:rsidRPr="006D0CFA" w:rsidTr="00B54914">
        <w:tc>
          <w:tcPr>
            <w:tcW w:w="2552" w:type="dxa"/>
            <w:shd w:val="clear" w:color="auto" w:fill="auto"/>
          </w:tcPr>
          <w:p w:rsidR="00775383" w:rsidRPr="00775383" w:rsidRDefault="00775383" w:rsidP="00CA282C">
            <w:pPr>
              <w:rPr>
                <w:b/>
                <w:sz w:val="18"/>
                <w:szCs w:val="18"/>
                <w:lang w:val="uk-UA"/>
              </w:rPr>
            </w:pPr>
            <w:r w:rsidRPr="00775383">
              <w:rPr>
                <w:b/>
                <w:sz w:val="18"/>
                <w:szCs w:val="18"/>
                <w:lang w:val="uk-UA"/>
              </w:rPr>
              <w:t>Проблеми розвитку банківської системи України</w:t>
            </w:r>
          </w:p>
          <w:p w:rsidR="00775383" w:rsidRPr="00775383" w:rsidRDefault="00775383" w:rsidP="00CA282C">
            <w:pPr>
              <w:rPr>
                <w:sz w:val="18"/>
                <w:szCs w:val="18"/>
                <w:lang w:val="uk-UA"/>
              </w:rPr>
            </w:pPr>
            <w:proofErr w:type="spellStart"/>
            <w:r w:rsidRPr="00775383">
              <w:rPr>
                <w:sz w:val="18"/>
                <w:szCs w:val="18"/>
                <w:lang w:val="uk-UA"/>
              </w:rPr>
              <w:t>Нікіфоров</w:t>
            </w:r>
            <w:proofErr w:type="spellEnd"/>
            <w:r w:rsidRPr="00775383">
              <w:rPr>
                <w:sz w:val="18"/>
                <w:szCs w:val="18"/>
                <w:lang w:val="uk-UA"/>
              </w:rPr>
              <w:t xml:space="preserve"> П.О.</w:t>
            </w:r>
          </w:p>
        </w:tc>
        <w:tc>
          <w:tcPr>
            <w:tcW w:w="1701" w:type="dxa"/>
            <w:vAlign w:val="center"/>
          </w:tcPr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D0CFA">
              <w:rPr>
                <w:b/>
                <w:sz w:val="18"/>
                <w:szCs w:val="18"/>
                <w:lang w:val="uk-UA"/>
              </w:rPr>
              <w:t>25.06</w:t>
            </w:r>
          </w:p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D0CFA">
              <w:rPr>
                <w:b/>
                <w:sz w:val="18"/>
                <w:szCs w:val="18"/>
                <w:lang w:val="uk-UA"/>
              </w:rPr>
              <w:t>а.2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775383" w:rsidRPr="006D0CFA" w:rsidTr="00B54914">
        <w:tc>
          <w:tcPr>
            <w:tcW w:w="2552" w:type="dxa"/>
            <w:shd w:val="clear" w:color="auto" w:fill="auto"/>
          </w:tcPr>
          <w:p w:rsidR="00775383" w:rsidRPr="00775383" w:rsidRDefault="00775383" w:rsidP="00CA282C">
            <w:pPr>
              <w:ind w:right="-210"/>
              <w:rPr>
                <w:b/>
                <w:sz w:val="18"/>
                <w:szCs w:val="18"/>
                <w:lang w:val="uk-UA"/>
              </w:rPr>
            </w:pPr>
            <w:r w:rsidRPr="00775383">
              <w:rPr>
                <w:b/>
                <w:sz w:val="18"/>
                <w:szCs w:val="18"/>
                <w:lang w:val="uk-UA"/>
              </w:rPr>
              <w:t>Бухгалтерський облік в управлінні підприємством</w:t>
            </w:r>
          </w:p>
          <w:p w:rsidR="00775383" w:rsidRPr="00775383" w:rsidRDefault="00775383" w:rsidP="00CA282C">
            <w:pPr>
              <w:ind w:right="-210"/>
              <w:rPr>
                <w:sz w:val="18"/>
                <w:szCs w:val="18"/>
                <w:lang w:val="uk-UA"/>
              </w:rPr>
            </w:pPr>
            <w:r w:rsidRPr="00775383">
              <w:rPr>
                <w:sz w:val="18"/>
                <w:szCs w:val="18"/>
                <w:lang w:val="uk-UA"/>
              </w:rPr>
              <w:t>Михалків А.А.</w:t>
            </w:r>
          </w:p>
        </w:tc>
        <w:tc>
          <w:tcPr>
            <w:tcW w:w="1701" w:type="dxa"/>
            <w:vAlign w:val="center"/>
          </w:tcPr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D0CFA">
              <w:rPr>
                <w:b/>
                <w:sz w:val="18"/>
                <w:szCs w:val="18"/>
                <w:lang w:val="uk-UA"/>
              </w:rPr>
              <w:t>11.06</w:t>
            </w:r>
          </w:p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D0CFA">
              <w:rPr>
                <w:b/>
                <w:sz w:val="18"/>
                <w:szCs w:val="18"/>
                <w:lang w:val="uk-UA"/>
              </w:rPr>
              <w:t>11 корпус а.14</w:t>
            </w:r>
          </w:p>
        </w:tc>
        <w:tc>
          <w:tcPr>
            <w:tcW w:w="1276" w:type="dxa"/>
            <w:vAlign w:val="center"/>
          </w:tcPr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775383" w:rsidRPr="006D0CFA" w:rsidTr="00B54914">
        <w:tc>
          <w:tcPr>
            <w:tcW w:w="2552" w:type="dxa"/>
            <w:shd w:val="clear" w:color="auto" w:fill="auto"/>
          </w:tcPr>
          <w:p w:rsidR="00775383" w:rsidRPr="00775383" w:rsidRDefault="00775383" w:rsidP="00CA282C">
            <w:pPr>
              <w:ind w:right="-210"/>
              <w:rPr>
                <w:b/>
                <w:sz w:val="18"/>
                <w:szCs w:val="18"/>
                <w:lang w:val="uk-UA"/>
              </w:rPr>
            </w:pPr>
            <w:r w:rsidRPr="00775383">
              <w:rPr>
                <w:b/>
                <w:sz w:val="18"/>
                <w:szCs w:val="18"/>
                <w:lang w:val="uk-UA"/>
              </w:rPr>
              <w:t>Фінансовий аналіз</w:t>
            </w:r>
          </w:p>
          <w:p w:rsidR="00775383" w:rsidRPr="00775383" w:rsidRDefault="00775383" w:rsidP="00CA282C">
            <w:pPr>
              <w:ind w:right="-210"/>
              <w:rPr>
                <w:sz w:val="18"/>
                <w:szCs w:val="18"/>
                <w:lang w:val="uk-UA"/>
              </w:rPr>
            </w:pPr>
            <w:r w:rsidRPr="00775383">
              <w:rPr>
                <w:sz w:val="18"/>
                <w:szCs w:val="18"/>
                <w:lang w:val="uk-UA"/>
              </w:rPr>
              <w:t>Вергун А.І.</w:t>
            </w:r>
          </w:p>
          <w:p w:rsidR="00775383" w:rsidRPr="00775383" w:rsidRDefault="00775383" w:rsidP="00CA282C">
            <w:pPr>
              <w:ind w:right="-210"/>
              <w:rPr>
                <w:sz w:val="18"/>
                <w:szCs w:val="18"/>
                <w:lang w:val="uk-UA"/>
              </w:rPr>
            </w:pPr>
            <w:r w:rsidRPr="00775383">
              <w:rPr>
                <w:sz w:val="18"/>
                <w:szCs w:val="18"/>
                <w:lang w:val="uk-UA"/>
              </w:rPr>
              <w:t>Терен Г.М.</w:t>
            </w:r>
          </w:p>
        </w:tc>
        <w:tc>
          <w:tcPr>
            <w:tcW w:w="1701" w:type="dxa"/>
            <w:vAlign w:val="center"/>
          </w:tcPr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D0CFA">
              <w:rPr>
                <w:b/>
                <w:sz w:val="18"/>
                <w:szCs w:val="18"/>
                <w:lang w:val="uk-UA"/>
              </w:rPr>
              <w:t>20.06</w:t>
            </w:r>
          </w:p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D0CFA">
              <w:rPr>
                <w:b/>
                <w:sz w:val="18"/>
                <w:szCs w:val="18"/>
                <w:lang w:val="uk-UA"/>
              </w:rPr>
              <w:t>а.3а</w:t>
            </w:r>
          </w:p>
        </w:tc>
        <w:tc>
          <w:tcPr>
            <w:tcW w:w="1276" w:type="dxa"/>
            <w:vAlign w:val="center"/>
          </w:tcPr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775383" w:rsidRPr="006D0CFA" w:rsidTr="00B54914">
        <w:tc>
          <w:tcPr>
            <w:tcW w:w="2552" w:type="dxa"/>
            <w:shd w:val="clear" w:color="auto" w:fill="auto"/>
          </w:tcPr>
          <w:p w:rsidR="00775383" w:rsidRDefault="00775383" w:rsidP="00CA282C">
            <w:pPr>
              <w:rPr>
                <w:b/>
                <w:sz w:val="18"/>
                <w:szCs w:val="18"/>
                <w:lang w:val="uk-UA"/>
              </w:rPr>
            </w:pPr>
          </w:p>
          <w:p w:rsidR="00775383" w:rsidRPr="00775383" w:rsidRDefault="00775383" w:rsidP="00CA282C">
            <w:pPr>
              <w:rPr>
                <w:b/>
                <w:sz w:val="18"/>
                <w:szCs w:val="18"/>
                <w:lang w:val="uk-UA"/>
              </w:rPr>
            </w:pPr>
            <w:r w:rsidRPr="00775383">
              <w:rPr>
                <w:b/>
                <w:sz w:val="18"/>
                <w:szCs w:val="18"/>
                <w:lang w:val="uk-UA"/>
              </w:rPr>
              <w:t>Організація і методика аудиту</w:t>
            </w:r>
          </w:p>
          <w:p w:rsidR="00775383" w:rsidRPr="00775383" w:rsidRDefault="00775383" w:rsidP="00CA282C">
            <w:pPr>
              <w:rPr>
                <w:sz w:val="18"/>
                <w:szCs w:val="18"/>
                <w:lang w:val="uk-UA"/>
              </w:rPr>
            </w:pPr>
            <w:proofErr w:type="spellStart"/>
            <w:r w:rsidRPr="00775383">
              <w:rPr>
                <w:sz w:val="18"/>
                <w:szCs w:val="18"/>
                <w:lang w:val="uk-UA"/>
              </w:rPr>
              <w:t>Никифорак</w:t>
            </w:r>
            <w:proofErr w:type="spellEnd"/>
            <w:r w:rsidRPr="00775383">
              <w:rPr>
                <w:sz w:val="18"/>
                <w:szCs w:val="18"/>
                <w:lang w:val="uk-UA"/>
              </w:rPr>
              <w:t xml:space="preserve"> І.І.</w:t>
            </w:r>
          </w:p>
        </w:tc>
        <w:tc>
          <w:tcPr>
            <w:tcW w:w="1701" w:type="dxa"/>
            <w:vAlign w:val="center"/>
          </w:tcPr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775383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D0CFA">
              <w:rPr>
                <w:b/>
                <w:sz w:val="18"/>
                <w:szCs w:val="18"/>
                <w:lang w:val="uk-UA"/>
              </w:rPr>
              <w:t>7.06</w:t>
            </w:r>
          </w:p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D0CFA">
              <w:rPr>
                <w:b/>
                <w:sz w:val="18"/>
                <w:szCs w:val="18"/>
                <w:lang w:val="uk-UA"/>
              </w:rPr>
              <w:t>а.3а</w:t>
            </w:r>
          </w:p>
        </w:tc>
        <w:tc>
          <w:tcPr>
            <w:tcW w:w="1276" w:type="dxa"/>
            <w:vAlign w:val="center"/>
          </w:tcPr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775383" w:rsidRPr="006D0CFA" w:rsidTr="00B54914">
        <w:tc>
          <w:tcPr>
            <w:tcW w:w="2552" w:type="dxa"/>
            <w:shd w:val="clear" w:color="auto" w:fill="auto"/>
          </w:tcPr>
          <w:p w:rsidR="00775383" w:rsidRPr="00775383" w:rsidRDefault="00775383" w:rsidP="00CA282C">
            <w:pPr>
              <w:rPr>
                <w:b/>
                <w:sz w:val="18"/>
                <w:szCs w:val="18"/>
                <w:lang w:val="uk-UA"/>
              </w:rPr>
            </w:pPr>
            <w:r w:rsidRPr="00775383">
              <w:rPr>
                <w:b/>
                <w:sz w:val="18"/>
                <w:szCs w:val="18"/>
                <w:lang w:val="uk-UA"/>
              </w:rPr>
              <w:t>Управління проектами</w:t>
            </w:r>
          </w:p>
          <w:p w:rsidR="00775383" w:rsidRPr="00775383" w:rsidRDefault="00775383" w:rsidP="00CA282C">
            <w:pPr>
              <w:rPr>
                <w:sz w:val="18"/>
                <w:szCs w:val="18"/>
                <w:lang w:val="uk-UA"/>
              </w:rPr>
            </w:pPr>
            <w:r w:rsidRPr="00775383">
              <w:rPr>
                <w:sz w:val="18"/>
                <w:szCs w:val="18"/>
                <w:lang w:val="uk-UA"/>
              </w:rPr>
              <w:t>Галушка З.І.</w:t>
            </w:r>
          </w:p>
          <w:p w:rsidR="00775383" w:rsidRPr="00775383" w:rsidRDefault="00775383" w:rsidP="00CA282C">
            <w:pPr>
              <w:rPr>
                <w:sz w:val="18"/>
                <w:szCs w:val="18"/>
                <w:lang w:val="uk-UA"/>
              </w:rPr>
            </w:pPr>
            <w:r w:rsidRPr="00775383">
              <w:rPr>
                <w:sz w:val="18"/>
                <w:szCs w:val="18"/>
                <w:lang w:val="uk-UA"/>
              </w:rPr>
              <w:t>Волощук О.А.</w:t>
            </w:r>
          </w:p>
        </w:tc>
        <w:tc>
          <w:tcPr>
            <w:tcW w:w="1701" w:type="dxa"/>
            <w:vAlign w:val="center"/>
          </w:tcPr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D0CFA">
              <w:rPr>
                <w:b/>
                <w:sz w:val="18"/>
                <w:szCs w:val="18"/>
                <w:lang w:val="uk-UA"/>
              </w:rPr>
              <w:t>7.06</w:t>
            </w:r>
          </w:p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D0CFA">
              <w:rPr>
                <w:b/>
                <w:sz w:val="18"/>
                <w:szCs w:val="18"/>
                <w:lang w:val="uk-UA"/>
              </w:rPr>
              <w:t>а.2</w:t>
            </w:r>
          </w:p>
        </w:tc>
        <w:tc>
          <w:tcPr>
            <w:tcW w:w="1276" w:type="dxa"/>
            <w:vAlign w:val="center"/>
          </w:tcPr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775383" w:rsidRPr="006D0CFA" w:rsidTr="00B54914">
        <w:tc>
          <w:tcPr>
            <w:tcW w:w="2552" w:type="dxa"/>
            <w:shd w:val="clear" w:color="auto" w:fill="auto"/>
          </w:tcPr>
          <w:p w:rsidR="00775383" w:rsidRPr="00775383" w:rsidRDefault="00775383" w:rsidP="00CA282C">
            <w:pPr>
              <w:rPr>
                <w:b/>
                <w:sz w:val="18"/>
                <w:szCs w:val="18"/>
                <w:lang w:val="uk-UA"/>
              </w:rPr>
            </w:pPr>
            <w:r w:rsidRPr="00775383">
              <w:rPr>
                <w:b/>
                <w:sz w:val="18"/>
                <w:szCs w:val="18"/>
                <w:lang w:val="uk-UA"/>
              </w:rPr>
              <w:t>Регіональна трансформація</w:t>
            </w:r>
          </w:p>
          <w:p w:rsidR="00775383" w:rsidRPr="00775383" w:rsidRDefault="00775383" w:rsidP="00CA282C">
            <w:pPr>
              <w:rPr>
                <w:b/>
                <w:sz w:val="18"/>
                <w:szCs w:val="18"/>
                <w:lang w:val="uk-UA"/>
              </w:rPr>
            </w:pPr>
            <w:proofErr w:type="spellStart"/>
            <w:r w:rsidRPr="00775383">
              <w:rPr>
                <w:sz w:val="18"/>
                <w:szCs w:val="18"/>
                <w:lang w:val="uk-UA"/>
              </w:rPr>
              <w:t>Антохов</w:t>
            </w:r>
            <w:proofErr w:type="spellEnd"/>
            <w:r w:rsidRPr="00775383">
              <w:rPr>
                <w:sz w:val="18"/>
                <w:szCs w:val="18"/>
                <w:lang w:val="uk-UA"/>
              </w:rPr>
              <w:t xml:space="preserve"> А.А.</w:t>
            </w:r>
          </w:p>
        </w:tc>
        <w:tc>
          <w:tcPr>
            <w:tcW w:w="1701" w:type="dxa"/>
            <w:vAlign w:val="center"/>
          </w:tcPr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D0CFA">
              <w:rPr>
                <w:b/>
                <w:sz w:val="18"/>
                <w:szCs w:val="18"/>
                <w:lang w:val="uk-UA"/>
              </w:rPr>
              <w:t>7.06</w:t>
            </w:r>
          </w:p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D0CFA">
              <w:rPr>
                <w:b/>
                <w:sz w:val="18"/>
                <w:szCs w:val="18"/>
                <w:lang w:val="uk-UA"/>
              </w:rPr>
              <w:t>а.1б</w:t>
            </w:r>
          </w:p>
        </w:tc>
        <w:tc>
          <w:tcPr>
            <w:tcW w:w="1134" w:type="dxa"/>
            <w:vAlign w:val="center"/>
          </w:tcPr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775383" w:rsidRPr="006D0CFA" w:rsidTr="00B54914">
        <w:tc>
          <w:tcPr>
            <w:tcW w:w="2552" w:type="dxa"/>
            <w:shd w:val="clear" w:color="auto" w:fill="auto"/>
          </w:tcPr>
          <w:p w:rsidR="00775383" w:rsidRPr="00775383" w:rsidRDefault="00775383" w:rsidP="00CA282C">
            <w:pPr>
              <w:rPr>
                <w:b/>
                <w:sz w:val="18"/>
                <w:szCs w:val="18"/>
                <w:lang w:val="uk-UA"/>
              </w:rPr>
            </w:pPr>
            <w:r w:rsidRPr="00775383">
              <w:rPr>
                <w:b/>
                <w:sz w:val="18"/>
                <w:szCs w:val="18"/>
                <w:lang w:val="uk-UA"/>
              </w:rPr>
              <w:t>Рекламний менеджмент</w:t>
            </w:r>
          </w:p>
          <w:p w:rsidR="00775383" w:rsidRPr="00775383" w:rsidRDefault="00775383" w:rsidP="00CA282C">
            <w:pPr>
              <w:rPr>
                <w:sz w:val="18"/>
                <w:szCs w:val="18"/>
                <w:lang w:val="uk-UA"/>
              </w:rPr>
            </w:pPr>
            <w:proofErr w:type="spellStart"/>
            <w:r w:rsidRPr="00775383">
              <w:rPr>
                <w:sz w:val="18"/>
                <w:szCs w:val="18"/>
                <w:lang w:val="uk-UA"/>
              </w:rPr>
              <w:t>Вардеванян</w:t>
            </w:r>
            <w:proofErr w:type="spellEnd"/>
            <w:r w:rsidRPr="00775383">
              <w:rPr>
                <w:sz w:val="18"/>
                <w:szCs w:val="18"/>
                <w:lang w:val="uk-UA"/>
              </w:rPr>
              <w:t xml:space="preserve"> В.А.</w:t>
            </w:r>
          </w:p>
        </w:tc>
        <w:tc>
          <w:tcPr>
            <w:tcW w:w="1701" w:type="dxa"/>
            <w:vAlign w:val="center"/>
          </w:tcPr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D0CFA">
              <w:rPr>
                <w:b/>
                <w:sz w:val="18"/>
                <w:szCs w:val="18"/>
                <w:lang w:val="uk-UA"/>
              </w:rPr>
              <w:t>23.06</w:t>
            </w:r>
          </w:p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D0CFA">
              <w:rPr>
                <w:b/>
                <w:sz w:val="18"/>
                <w:szCs w:val="18"/>
                <w:lang w:val="uk-UA"/>
              </w:rPr>
              <w:t>а.1б</w:t>
            </w:r>
          </w:p>
        </w:tc>
        <w:tc>
          <w:tcPr>
            <w:tcW w:w="1134" w:type="dxa"/>
            <w:vAlign w:val="center"/>
          </w:tcPr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775383" w:rsidRPr="006D0CFA" w:rsidTr="00B54914">
        <w:trPr>
          <w:trHeight w:val="265"/>
        </w:trPr>
        <w:tc>
          <w:tcPr>
            <w:tcW w:w="2552" w:type="dxa"/>
            <w:shd w:val="clear" w:color="auto" w:fill="auto"/>
          </w:tcPr>
          <w:p w:rsidR="00775383" w:rsidRPr="00775383" w:rsidRDefault="00775383" w:rsidP="00CA282C">
            <w:pPr>
              <w:ind w:right="-112"/>
              <w:rPr>
                <w:b/>
                <w:sz w:val="18"/>
                <w:szCs w:val="18"/>
                <w:lang w:val="uk-UA"/>
              </w:rPr>
            </w:pPr>
            <w:r w:rsidRPr="00775383">
              <w:rPr>
                <w:b/>
                <w:sz w:val="18"/>
                <w:szCs w:val="18"/>
                <w:lang w:val="uk-UA"/>
              </w:rPr>
              <w:t>Маркетинговий менеджмент</w:t>
            </w:r>
          </w:p>
          <w:p w:rsidR="00775383" w:rsidRPr="00775383" w:rsidRDefault="00775383" w:rsidP="00CA282C">
            <w:pPr>
              <w:ind w:right="-112"/>
              <w:rPr>
                <w:sz w:val="18"/>
                <w:szCs w:val="18"/>
                <w:lang w:val="uk-UA"/>
              </w:rPr>
            </w:pPr>
            <w:proofErr w:type="spellStart"/>
            <w:r w:rsidRPr="00775383">
              <w:rPr>
                <w:sz w:val="18"/>
                <w:szCs w:val="18"/>
                <w:lang w:val="uk-UA"/>
              </w:rPr>
              <w:t>Черданцева</w:t>
            </w:r>
            <w:proofErr w:type="spellEnd"/>
            <w:r w:rsidRPr="00775383">
              <w:rPr>
                <w:sz w:val="18"/>
                <w:szCs w:val="18"/>
                <w:lang w:val="uk-UA"/>
              </w:rPr>
              <w:t xml:space="preserve"> І.Г.</w:t>
            </w:r>
          </w:p>
        </w:tc>
        <w:tc>
          <w:tcPr>
            <w:tcW w:w="1701" w:type="dxa"/>
            <w:vAlign w:val="center"/>
          </w:tcPr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D0CFA">
              <w:rPr>
                <w:b/>
                <w:sz w:val="18"/>
                <w:szCs w:val="18"/>
                <w:lang w:val="uk-UA"/>
              </w:rPr>
              <w:t>19.06</w:t>
            </w:r>
          </w:p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D0CFA">
              <w:rPr>
                <w:b/>
                <w:sz w:val="18"/>
                <w:szCs w:val="18"/>
                <w:lang w:val="uk-UA"/>
              </w:rPr>
              <w:t>а.2</w:t>
            </w:r>
          </w:p>
        </w:tc>
        <w:tc>
          <w:tcPr>
            <w:tcW w:w="1134" w:type="dxa"/>
            <w:vAlign w:val="center"/>
          </w:tcPr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775383" w:rsidRPr="006D0CFA" w:rsidTr="00B54914">
        <w:trPr>
          <w:trHeight w:val="265"/>
        </w:trPr>
        <w:tc>
          <w:tcPr>
            <w:tcW w:w="2552" w:type="dxa"/>
            <w:shd w:val="clear" w:color="auto" w:fill="auto"/>
          </w:tcPr>
          <w:p w:rsidR="00775383" w:rsidRPr="00775383" w:rsidRDefault="00775383" w:rsidP="00CA282C">
            <w:pPr>
              <w:ind w:right="-112"/>
              <w:rPr>
                <w:b/>
                <w:sz w:val="18"/>
                <w:szCs w:val="18"/>
                <w:lang w:val="uk-UA"/>
              </w:rPr>
            </w:pPr>
            <w:r w:rsidRPr="00775383">
              <w:rPr>
                <w:b/>
                <w:sz w:val="18"/>
                <w:szCs w:val="18"/>
                <w:lang w:val="uk-UA"/>
              </w:rPr>
              <w:t>Математичні методи і моделі ринкової економіки</w:t>
            </w:r>
          </w:p>
          <w:p w:rsidR="00775383" w:rsidRPr="00775383" w:rsidRDefault="00775383" w:rsidP="00CA282C">
            <w:pPr>
              <w:ind w:right="-112"/>
              <w:rPr>
                <w:sz w:val="18"/>
                <w:szCs w:val="18"/>
                <w:lang w:val="uk-UA"/>
              </w:rPr>
            </w:pPr>
            <w:proofErr w:type="spellStart"/>
            <w:r w:rsidRPr="00775383">
              <w:rPr>
                <w:sz w:val="18"/>
                <w:szCs w:val="18"/>
                <w:lang w:val="uk-UA"/>
              </w:rPr>
              <w:t>Білоскурський</w:t>
            </w:r>
            <w:proofErr w:type="spellEnd"/>
            <w:r w:rsidRPr="00775383">
              <w:rPr>
                <w:sz w:val="18"/>
                <w:szCs w:val="18"/>
                <w:lang w:val="uk-UA"/>
              </w:rPr>
              <w:t xml:space="preserve"> Р.Р.</w:t>
            </w:r>
          </w:p>
        </w:tc>
        <w:tc>
          <w:tcPr>
            <w:tcW w:w="1701" w:type="dxa"/>
            <w:vAlign w:val="center"/>
          </w:tcPr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D0CFA">
              <w:rPr>
                <w:b/>
                <w:sz w:val="18"/>
                <w:szCs w:val="18"/>
                <w:lang w:val="uk-UA"/>
              </w:rPr>
              <w:t>15.06</w:t>
            </w:r>
          </w:p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D0CFA">
              <w:rPr>
                <w:b/>
                <w:sz w:val="18"/>
                <w:szCs w:val="18"/>
                <w:lang w:val="uk-UA"/>
              </w:rPr>
              <w:t>12.00</w:t>
            </w:r>
          </w:p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D0CFA">
              <w:rPr>
                <w:b/>
                <w:sz w:val="18"/>
                <w:szCs w:val="18"/>
                <w:lang w:val="uk-UA"/>
              </w:rPr>
              <w:t>а.55</w:t>
            </w:r>
          </w:p>
        </w:tc>
      </w:tr>
      <w:tr w:rsidR="00775383" w:rsidRPr="006D0CFA" w:rsidTr="00B54914">
        <w:trPr>
          <w:trHeight w:val="265"/>
        </w:trPr>
        <w:tc>
          <w:tcPr>
            <w:tcW w:w="2552" w:type="dxa"/>
            <w:shd w:val="clear" w:color="auto" w:fill="auto"/>
          </w:tcPr>
          <w:p w:rsidR="00775383" w:rsidRPr="00775383" w:rsidRDefault="00775383" w:rsidP="00CA282C">
            <w:pPr>
              <w:ind w:right="-112"/>
              <w:rPr>
                <w:b/>
                <w:sz w:val="18"/>
                <w:szCs w:val="18"/>
                <w:lang w:val="uk-UA"/>
              </w:rPr>
            </w:pPr>
            <w:r w:rsidRPr="00775383">
              <w:rPr>
                <w:b/>
                <w:sz w:val="18"/>
                <w:szCs w:val="18"/>
                <w:lang w:val="uk-UA"/>
              </w:rPr>
              <w:t>Корпоративні інформаційні системи</w:t>
            </w:r>
          </w:p>
          <w:p w:rsidR="00775383" w:rsidRPr="00775383" w:rsidRDefault="00775383" w:rsidP="00CA282C">
            <w:pPr>
              <w:ind w:right="-112"/>
              <w:rPr>
                <w:sz w:val="18"/>
                <w:szCs w:val="18"/>
                <w:lang w:val="uk-UA"/>
              </w:rPr>
            </w:pPr>
            <w:proofErr w:type="spellStart"/>
            <w:r w:rsidRPr="00775383">
              <w:rPr>
                <w:sz w:val="18"/>
                <w:szCs w:val="18"/>
                <w:lang w:val="uk-UA"/>
              </w:rPr>
              <w:t>Верстяк</w:t>
            </w:r>
            <w:proofErr w:type="spellEnd"/>
            <w:r w:rsidRPr="00775383">
              <w:rPr>
                <w:sz w:val="18"/>
                <w:szCs w:val="18"/>
                <w:lang w:val="uk-UA"/>
              </w:rPr>
              <w:t xml:space="preserve"> А.В.</w:t>
            </w:r>
          </w:p>
          <w:p w:rsidR="00775383" w:rsidRPr="00775383" w:rsidRDefault="00775383" w:rsidP="00CA282C">
            <w:pPr>
              <w:ind w:right="-112"/>
              <w:rPr>
                <w:sz w:val="18"/>
                <w:szCs w:val="18"/>
                <w:lang w:val="uk-UA"/>
              </w:rPr>
            </w:pPr>
            <w:r w:rsidRPr="00775383">
              <w:rPr>
                <w:sz w:val="18"/>
                <w:szCs w:val="18"/>
                <w:lang w:val="uk-UA"/>
              </w:rPr>
              <w:t>Іщенко С.В.</w:t>
            </w:r>
          </w:p>
        </w:tc>
        <w:tc>
          <w:tcPr>
            <w:tcW w:w="1701" w:type="dxa"/>
            <w:vAlign w:val="center"/>
          </w:tcPr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D0CFA">
              <w:rPr>
                <w:b/>
                <w:sz w:val="18"/>
                <w:szCs w:val="18"/>
                <w:lang w:val="uk-UA"/>
              </w:rPr>
              <w:t>7.06</w:t>
            </w:r>
          </w:p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D0CFA">
              <w:rPr>
                <w:b/>
                <w:sz w:val="18"/>
                <w:szCs w:val="18"/>
                <w:lang w:val="uk-UA"/>
              </w:rPr>
              <w:t>а.64</w:t>
            </w:r>
          </w:p>
        </w:tc>
      </w:tr>
      <w:tr w:rsidR="00775383" w:rsidRPr="006D0CFA" w:rsidTr="00B54914">
        <w:trPr>
          <w:trHeight w:val="265"/>
        </w:trPr>
        <w:tc>
          <w:tcPr>
            <w:tcW w:w="2552" w:type="dxa"/>
            <w:shd w:val="clear" w:color="auto" w:fill="auto"/>
          </w:tcPr>
          <w:p w:rsidR="00775383" w:rsidRPr="00775383" w:rsidRDefault="00775383" w:rsidP="00CA282C">
            <w:pPr>
              <w:ind w:right="-112"/>
              <w:rPr>
                <w:b/>
                <w:sz w:val="18"/>
                <w:szCs w:val="18"/>
                <w:lang w:val="uk-UA"/>
              </w:rPr>
            </w:pPr>
            <w:r w:rsidRPr="00775383">
              <w:rPr>
                <w:b/>
                <w:sz w:val="18"/>
                <w:szCs w:val="18"/>
                <w:lang w:val="uk-UA"/>
              </w:rPr>
              <w:t>Інтелектуальний аналіз даних</w:t>
            </w:r>
          </w:p>
          <w:p w:rsidR="00775383" w:rsidRPr="00775383" w:rsidRDefault="00775383" w:rsidP="00CA282C">
            <w:pPr>
              <w:ind w:right="-112"/>
              <w:rPr>
                <w:sz w:val="18"/>
                <w:szCs w:val="18"/>
                <w:lang w:val="uk-UA"/>
              </w:rPr>
            </w:pPr>
            <w:proofErr w:type="spellStart"/>
            <w:r w:rsidRPr="00775383">
              <w:rPr>
                <w:sz w:val="18"/>
                <w:szCs w:val="18"/>
                <w:lang w:val="uk-UA"/>
              </w:rPr>
              <w:t>Вінничук</w:t>
            </w:r>
            <w:proofErr w:type="spellEnd"/>
            <w:r w:rsidRPr="00775383">
              <w:rPr>
                <w:sz w:val="18"/>
                <w:szCs w:val="18"/>
                <w:lang w:val="uk-UA"/>
              </w:rPr>
              <w:t xml:space="preserve"> О.Ю.</w:t>
            </w:r>
          </w:p>
          <w:p w:rsidR="00775383" w:rsidRPr="00775383" w:rsidRDefault="00775383" w:rsidP="00CA282C">
            <w:pPr>
              <w:ind w:right="-112"/>
              <w:rPr>
                <w:sz w:val="18"/>
                <w:szCs w:val="18"/>
                <w:lang w:val="uk-UA"/>
              </w:rPr>
            </w:pPr>
            <w:proofErr w:type="spellStart"/>
            <w:r w:rsidRPr="00775383">
              <w:rPr>
                <w:sz w:val="18"/>
                <w:szCs w:val="18"/>
                <w:lang w:val="uk-UA"/>
              </w:rPr>
              <w:t>Вінничук</w:t>
            </w:r>
            <w:proofErr w:type="spellEnd"/>
            <w:r w:rsidRPr="00775383">
              <w:rPr>
                <w:sz w:val="18"/>
                <w:szCs w:val="18"/>
                <w:lang w:val="uk-UA"/>
              </w:rPr>
              <w:t xml:space="preserve"> І.С.</w:t>
            </w:r>
          </w:p>
        </w:tc>
        <w:tc>
          <w:tcPr>
            <w:tcW w:w="1701" w:type="dxa"/>
            <w:vAlign w:val="center"/>
          </w:tcPr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D0CFA">
              <w:rPr>
                <w:b/>
                <w:sz w:val="18"/>
                <w:szCs w:val="18"/>
                <w:lang w:val="uk-UA"/>
              </w:rPr>
              <w:t>19.06</w:t>
            </w:r>
          </w:p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D0CFA">
              <w:rPr>
                <w:b/>
                <w:sz w:val="18"/>
                <w:szCs w:val="18"/>
                <w:lang w:val="uk-UA"/>
              </w:rPr>
              <w:t>14.00</w:t>
            </w:r>
          </w:p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D0CFA">
              <w:rPr>
                <w:b/>
                <w:sz w:val="18"/>
                <w:szCs w:val="18"/>
                <w:lang w:val="uk-UA"/>
              </w:rPr>
              <w:t>а.64</w:t>
            </w:r>
          </w:p>
        </w:tc>
      </w:tr>
      <w:tr w:rsidR="00775383" w:rsidRPr="006D0CFA" w:rsidTr="00B54914">
        <w:trPr>
          <w:trHeight w:val="265"/>
        </w:trPr>
        <w:tc>
          <w:tcPr>
            <w:tcW w:w="2552" w:type="dxa"/>
            <w:shd w:val="clear" w:color="auto" w:fill="auto"/>
          </w:tcPr>
          <w:p w:rsidR="00775383" w:rsidRPr="00775383" w:rsidRDefault="00775383" w:rsidP="00CA282C">
            <w:pPr>
              <w:ind w:right="-112"/>
              <w:rPr>
                <w:b/>
                <w:sz w:val="18"/>
                <w:szCs w:val="18"/>
                <w:lang w:val="uk-UA"/>
              </w:rPr>
            </w:pPr>
            <w:r w:rsidRPr="00775383">
              <w:rPr>
                <w:b/>
                <w:sz w:val="18"/>
                <w:szCs w:val="18"/>
                <w:lang w:val="uk-UA"/>
              </w:rPr>
              <w:t>Кредитний менеджмент</w:t>
            </w:r>
          </w:p>
          <w:p w:rsidR="00775383" w:rsidRPr="00775383" w:rsidRDefault="00775383" w:rsidP="00CA282C">
            <w:pPr>
              <w:ind w:right="-112"/>
              <w:rPr>
                <w:sz w:val="18"/>
                <w:szCs w:val="18"/>
                <w:lang w:val="uk-UA"/>
              </w:rPr>
            </w:pPr>
            <w:r w:rsidRPr="00775383">
              <w:rPr>
                <w:sz w:val="18"/>
                <w:szCs w:val="18"/>
                <w:lang w:val="uk-UA"/>
              </w:rPr>
              <w:t>Ткачук І.Я.</w:t>
            </w:r>
          </w:p>
        </w:tc>
        <w:tc>
          <w:tcPr>
            <w:tcW w:w="1701" w:type="dxa"/>
            <w:vAlign w:val="center"/>
          </w:tcPr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D0CFA">
              <w:rPr>
                <w:b/>
                <w:sz w:val="18"/>
                <w:szCs w:val="18"/>
                <w:lang w:val="uk-UA"/>
              </w:rPr>
              <w:t>11.06</w:t>
            </w:r>
          </w:p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D0CFA">
              <w:rPr>
                <w:b/>
                <w:sz w:val="18"/>
                <w:szCs w:val="18"/>
                <w:lang w:val="uk-UA"/>
              </w:rPr>
              <w:t>а.59</w:t>
            </w:r>
          </w:p>
        </w:tc>
        <w:tc>
          <w:tcPr>
            <w:tcW w:w="1275" w:type="dxa"/>
            <w:vAlign w:val="center"/>
          </w:tcPr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775383" w:rsidRPr="006D0CFA" w:rsidTr="00B54914">
        <w:trPr>
          <w:trHeight w:val="265"/>
        </w:trPr>
        <w:tc>
          <w:tcPr>
            <w:tcW w:w="2552" w:type="dxa"/>
            <w:shd w:val="clear" w:color="auto" w:fill="auto"/>
          </w:tcPr>
          <w:p w:rsidR="00775383" w:rsidRPr="00775383" w:rsidRDefault="00775383" w:rsidP="00CA282C">
            <w:pPr>
              <w:ind w:right="-112"/>
              <w:rPr>
                <w:b/>
                <w:sz w:val="18"/>
                <w:szCs w:val="18"/>
                <w:lang w:val="uk-UA"/>
              </w:rPr>
            </w:pPr>
            <w:r w:rsidRPr="00775383">
              <w:rPr>
                <w:b/>
                <w:sz w:val="18"/>
                <w:szCs w:val="18"/>
                <w:lang w:val="uk-UA"/>
              </w:rPr>
              <w:t>Валютне регулювання і контроль</w:t>
            </w:r>
          </w:p>
          <w:p w:rsidR="00775383" w:rsidRPr="00775383" w:rsidRDefault="00775383" w:rsidP="00CA282C">
            <w:pPr>
              <w:ind w:right="-112"/>
              <w:rPr>
                <w:sz w:val="18"/>
                <w:szCs w:val="18"/>
                <w:lang w:val="uk-UA"/>
              </w:rPr>
            </w:pPr>
            <w:r w:rsidRPr="00775383">
              <w:rPr>
                <w:sz w:val="18"/>
                <w:szCs w:val="18"/>
                <w:lang w:val="uk-UA"/>
              </w:rPr>
              <w:t>Ткачук І.Я.</w:t>
            </w:r>
          </w:p>
        </w:tc>
        <w:tc>
          <w:tcPr>
            <w:tcW w:w="1701" w:type="dxa"/>
            <w:vAlign w:val="center"/>
          </w:tcPr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D0CFA">
              <w:rPr>
                <w:b/>
                <w:sz w:val="18"/>
                <w:szCs w:val="18"/>
                <w:lang w:val="uk-UA"/>
              </w:rPr>
              <w:t>23.06</w:t>
            </w:r>
          </w:p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D0CFA">
              <w:rPr>
                <w:b/>
                <w:sz w:val="18"/>
                <w:szCs w:val="18"/>
                <w:lang w:val="uk-UA"/>
              </w:rPr>
              <w:t>а.2</w:t>
            </w:r>
          </w:p>
        </w:tc>
        <w:tc>
          <w:tcPr>
            <w:tcW w:w="1275" w:type="dxa"/>
            <w:vAlign w:val="center"/>
          </w:tcPr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775383" w:rsidRPr="006D0CFA" w:rsidRDefault="00775383" w:rsidP="00CA282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</w:tbl>
    <w:p w:rsidR="00775383" w:rsidRPr="00D17FCD" w:rsidRDefault="00775383" w:rsidP="00775383">
      <w:pPr>
        <w:rPr>
          <w:b/>
          <w:sz w:val="40"/>
          <w:szCs w:val="40"/>
          <w:lang w:val="uk-UA"/>
        </w:rPr>
      </w:pPr>
      <w:r w:rsidRPr="00D17FCD">
        <w:rPr>
          <w:b/>
          <w:sz w:val="40"/>
          <w:szCs w:val="40"/>
          <w:lang w:val="uk-UA"/>
        </w:rPr>
        <w:lastRenderedPageBreak/>
        <w:t xml:space="preserve">ПРИМІТКА: Початок іспитів о </w:t>
      </w:r>
      <w:r>
        <w:rPr>
          <w:b/>
          <w:sz w:val="40"/>
          <w:szCs w:val="40"/>
          <w:lang w:val="uk-UA"/>
        </w:rPr>
        <w:t>9</w:t>
      </w:r>
      <w:r w:rsidRPr="00D17FCD">
        <w:rPr>
          <w:b/>
          <w:sz w:val="40"/>
          <w:szCs w:val="40"/>
          <w:vertAlign w:val="superscript"/>
          <w:lang w:val="uk-UA"/>
        </w:rPr>
        <w:t>00</w:t>
      </w:r>
      <w:r w:rsidRPr="00D17FCD">
        <w:rPr>
          <w:b/>
          <w:sz w:val="40"/>
          <w:szCs w:val="40"/>
          <w:lang w:val="uk-UA"/>
        </w:rPr>
        <w:t>год.</w:t>
      </w:r>
    </w:p>
    <w:p w:rsidR="00775383" w:rsidRDefault="00775383" w:rsidP="00775383">
      <w:pPr>
        <w:rPr>
          <w:b/>
          <w:sz w:val="32"/>
          <w:szCs w:val="32"/>
          <w:lang w:val="uk-UA"/>
        </w:rPr>
      </w:pPr>
      <w:r w:rsidRPr="00D17FCD">
        <w:rPr>
          <w:b/>
          <w:sz w:val="32"/>
          <w:szCs w:val="32"/>
          <w:lang w:val="uk-UA"/>
        </w:rPr>
        <w:t xml:space="preserve">Перескладання </w:t>
      </w:r>
      <w:proofErr w:type="spellStart"/>
      <w:r w:rsidRPr="00D17FCD">
        <w:rPr>
          <w:b/>
          <w:sz w:val="32"/>
          <w:szCs w:val="32"/>
          <w:lang w:val="uk-UA"/>
        </w:rPr>
        <w:t>академзаборгованості</w:t>
      </w:r>
      <w:proofErr w:type="spellEnd"/>
      <w:r w:rsidRPr="00D17FCD">
        <w:rPr>
          <w:b/>
          <w:sz w:val="32"/>
          <w:szCs w:val="32"/>
          <w:lang w:val="uk-UA"/>
        </w:rPr>
        <w:t xml:space="preserve"> відбудеться згідно графіка :</w:t>
      </w:r>
    </w:p>
    <w:p w:rsidR="00775383" w:rsidRPr="00373936" w:rsidRDefault="00775383" w:rsidP="00775383">
      <w:pPr>
        <w:jc w:val="center"/>
        <w:rPr>
          <w:b/>
          <w:sz w:val="32"/>
          <w:szCs w:val="32"/>
          <w:lang w:val="uk-UA"/>
        </w:rPr>
      </w:pPr>
    </w:p>
    <w:p w:rsidR="00775383" w:rsidRPr="00373936" w:rsidRDefault="00775383" w:rsidP="00775383">
      <w:pPr>
        <w:rPr>
          <w:b/>
          <w:sz w:val="32"/>
          <w:szCs w:val="32"/>
          <w:u w:val="single"/>
          <w:lang w:val="uk-UA"/>
        </w:rPr>
      </w:pPr>
      <w:r w:rsidRPr="00373936">
        <w:rPr>
          <w:b/>
          <w:sz w:val="32"/>
          <w:szCs w:val="32"/>
          <w:lang w:val="uk-UA"/>
        </w:rPr>
        <w:t>Перша ліквідація залі</w:t>
      </w:r>
      <w:r>
        <w:rPr>
          <w:b/>
          <w:sz w:val="32"/>
          <w:szCs w:val="32"/>
          <w:lang w:val="uk-UA"/>
        </w:rPr>
        <w:t>ково-екзаменаційної сесії     27</w:t>
      </w:r>
      <w:r w:rsidRPr="00373936">
        <w:rPr>
          <w:b/>
          <w:sz w:val="32"/>
          <w:szCs w:val="32"/>
          <w:lang w:val="uk-UA"/>
        </w:rPr>
        <w:t xml:space="preserve"> червня</w:t>
      </w:r>
      <w:r>
        <w:rPr>
          <w:b/>
          <w:sz w:val="32"/>
          <w:szCs w:val="32"/>
          <w:lang w:val="uk-UA"/>
        </w:rPr>
        <w:t xml:space="preserve">  2018р.  о 10</w:t>
      </w:r>
      <w:r w:rsidRPr="00373936">
        <w:rPr>
          <w:b/>
          <w:sz w:val="32"/>
          <w:szCs w:val="32"/>
          <w:vertAlign w:val="superscript"/>
          <w:lang w:val="uk-UA"/>
        </w:rPr>
        <w:t xml:space="preserve">00 </w:t>
      </w:r>
      <w:r w:rsidRPr="00373936">
        <w:rPr>
          <w:b/>
          <w:sz w:val="32"/>
          <w:szCs w:val="32"/>
          <w:lang w:val="uk-UA"/>
        </w:rPr>
        <w:t>год.</w:t>
      </w:r>
    </w:p>
    <w:p w:rsidR="00775383" w:rsidRPr="00373936" w:rsidRDefault="00775383" w:rsidP="00775383">
      <w:pPr>
        <w:rPr>
          <w:b/>
          <w:sz w:val="32"/>
          <w:szCs w:val="32"/>
          <w:u w:val="single"/>
          <w:lang w:val="uk-UA"/>
        </w:rPr>
      </w:pPr>
      <w:r w:rsidRPr="00373936">
        <w:rPr>
          <w:b/>
          <w:sz w:val="32"/>
          <w:szCs w:val="32"/>
          <w:lang w:val="uk-UA"/>
        </w:rPr>
        <w:t xml:space="preserve">Друга ліквідація заліково-екзаменаційної сесії     </w:t>
      </w:r>
      <w:r>
        <w:rPr>
          <w:b/>
          <w:sz w:val="32"/>
          <w:szCs w:val="32"/>
          <w:lang w:val="uk-UA"/>
        </w:rPr>
        <w:t xml:space="preserve">  29 червня  2018р.  о 10</w:t>
      </w:r>
      <w:r w:rsidRPr="00373936">
        <w:rPr>
          <w:b/>
          <w:sz w:val="32"/>
          <w:szCs w:val="32"/>
          <w:vertAlign w:val="superscript"/>
          <w:lang w:val="uk-UA"/>
        </w:rPr>
        <w:t xml:space="preserve">00 </w:t>
      </w:r>
      <w:r w:rsidRPr="00373936">
        <w:rPr>
          <w:b/>
          <w:sz w:val="32"/>
          <w:szCs w:val="32"/>
          <w:lang w:val="uk-UA"/>
        </w:rPr>
        <w:t>год.</w:t>
      </w:r>
    </w:p>
    <w:p w:rsidR="00775383" w:rsidRDefault="00775383" w:rsidP="00775383">
      <w:pPr>
        <w:rPr>
          <w:b/>
          <w:sz w:val="32"/>
          <w:szCs w:val="32"/>
          <w:u w:val="single"/>
          <w:lang w:val="uk-UA"/>
        </w:rPr>
      </w:pPr>
    </w:p>
    <w:p w:rsidR="00775383" w:rsidRDefault="00775383" w:rsidP="00775383">
      <w:pPr>
        <w:rPr>
          <w:b/>
          <w:sz w:val="32"/>
          <w:szCs w:val="32"/>
          <w:u w:val="single"/>
          <w:lang w:val="uk-UA"/>
        </w:rPr>
      </w:pPr>
    </w:p>
    <w:p w:rsidR="00775383" w:rsidRPr="0089271A" w:rsidRDefault="00775383" w:rsidP="00775383">
      <w:pPr>
        <w:rPr>
          <w:b/>
          <w:i/>
          <w:sz w:val="36"/>
          <w:szCs w:val="36"/>
          <w:lang w:val="uk-UA"/>
        </w:rPr>
      </w:pPr>
      <w:r w:rsidRPr="002A1C67">
        <w:rPr>
          <w:b/>
          <w:i/>
          <w:sz w:val="36"/>
          <w:szCs w:val="36"/>
          <w:lang w:val="uk-UA"/>
        </w:rPr>
        <w:t>ДЕКАН  ЕКОНОМІЧНОГО</w:t>
      </w:r>
      <w:r w:rsidRPr="0089271A">
        <w:rPr>
          <w:b/>
          <w:i/>
          <w:sz w:val="36"/>
          <w:szCs w:val="36"/>
          <w:lang w:val="uk-UA"/>
        </w:rPr>
        <w:t xml:space="preserve"> </w:t>
      </w:r>
      <w:r w:rsidRPr="002A1C67">
        <w:rPr>
          <w:b/>
          <w:i/>
          <w:sz w:val="36"/>
          <w:szCs w:val="36"/>
          <w:lang w:val="uk-UA"/>
        </w:rPr>
        <w:t>ФАКУЛЬТЕТУ</w:t>
      </w:r>
      <w:r w:rsidRPr="002A1C67">
        <w:rPr>
          <w:b/>
          <w:i/>
          <w:sz w:val="36"/>
          <w:szCs w:val="36"/>
          <w:lang w:val="uk-UA"/>
        </w:rPr>
        <w:tab/>
      </w:r>
      <w:r w:rsidRPr="002A1C67">
        <w:rPr>
          <w:b/>
          <w:i/>
          <w:sz w:val="36"/>
          <w:szCs w:val="36"/>
          <w:lang w:val="uk-UA"/>
        </w:rPr>
        <w:tab/>
      </w:r>
      <w:r>
        <w:rPr>
          <w:b/>
          <w:sz w:val="36"/>
          <w:szCs w:val="36"/>
          <w:lang w:val="uk-UA"/>
        </w:rPr>
        <w:tab/>
        <w:t xml:space="preserve">           </w:t>
      </w:r>
      <w:r w:rsidRPr="002A1C67">
        <w:rPr>
          <w:b/>
          <w:sz w:val="36"/>
          <w:szCs w:val="36"/>
          <w:lang w:val="uk-UA"/>
        </w:rPr>
        <w:t xml:space="preserve">    </w:t>
      </w:r>
      <w:r>
        <w:rPr>
          <w:b/>
          <w:i/>
          <w:sz w:val="36"/>
          <w:szCs w:val="36"/>
          <w:lang w:val="uk-UA"/>
        </w:rPr>
        <w:t>доц. БІЛОСКУРСЬКИЙ Р.Р.</w:t>
      </w:r>
    </w:p>
    <w:p w:rsidR="00441637" w:rsidRPr="00775383" w:rsidRDefault="00441637">
      <w:pPr>
        <w:rPr>
          <w:lang w:val="uk-UA"/>
        </w:rPr>
      </w:pPr>
    </w:p>
    <w:sectPr w:rsidR="00441637" w:rsidRPr="00775383" w:rsidSect="00302E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148"/>
    <w:rsid w:val="00033BC2"/>
    <w:rsid w:val="00114874"/>
    <w:rsid w:val="00160A84"/>
    <w:rsid w:val="003952FC"/>
    <w:rsid w:val="003E5981"/>
    <w:rsid w:val="003E6148"/>
    <w:rsid w:val="00423E62"/>
    <w:rsid w:val="00441637"/>
    <w:rsid w:val="006D0CFA"/>
    <w:rsid w:val="00775383"/>
    <w:rsid w:val="00B003AE"/>
    <w:rsid w:val="00B54914"/>
    <w:rsid w:val="00C9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çàãîëîâîê 1"/>
    <w:basedOn w:val="a"/>
    <w:next w:val="a"/>
    <w:rsid w:val="00775383"/>
    <w:pPr>
      <w:keepNext/>
      <w:ind w:left="1440" w:firstLine="720"/>
    </w:pPr>
    <w:rPr>
      <w:b/>
      <w:i/>
      <w:sz w:val="28"/>
      <w:szCs w:val="20"/>
      <w:lang w:val="uk-UA"/>
    </w:rPr>
  </w:style>
  <w:style w:type="paragraph" w:customStyle="1" w:styleId="5">
    <w:name w:val="çàãîëîâîê 5"/>
    <w:basedOn w:val="a"/>
    <w:next w:val="a"/>
    <w:rsid w:val="00775383"/>
    <w:pPr>
      <w:keepNext/>
      <w:tabs>
        <w:tab w:val="left" w:pos="7088"/>
      </w:tabs>
      <w:jc w:val="center"/>
    </w:pPr>
    <w:rPr>
      <w:b/>
      <w:i/>
      <w:sz w:val="26"/>
      <w:szCs w:val="20"/>
      <w:lang w:val="uk-UA"/>
    </w:rPr>
  </w:style>
  <w:style w:type="paragraph" w:customStyle="1" w:styleId="7">
    <w:name w:val="çàãîëîâîê 7"/>
    <w:basedOn w:val="a"/>
    <w:next w:val="a"/>
    <w:rsid w:val="00775383"/>
    <w:pPr>
      <w:keepNext/>
    </w:pPr>
    <w:rPr>
      <w:b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çàãîëîâîê 1"/>
    <w:basedOn w:val="a"/>
    <w:next w:val="a"/>
    <w:rsid w:val="00775383"/>
    <w:pPr>
      <w:keepNext/>
      <w:ind w:left="1440" w:firstLine="720"/>
    </w:pPr>
    <w:rPr>
      <w:b/>
      <w:i/>
      <w:sz w:val="28"/>
      <w:szCs w:val="20"/>
      <w:lang w:val="uk-UA"/>
    </w:rPr>
  </w:style>
  <w:style w:type="paragraph" w:customStyle="1" w:styleId="5">
    <w:name w:val="çàãîëîâîê 5"/>
    <w:basedOn w:val="a"/>
    <w:next w:val="a"/>
    <w:rsid w:val="00775383"/>
    <w:pPr>
      <w:keepNext/>
      <w:tabs>
        <w:tab w:val="left" w:pos="7088"/>
      </w:tabs>
      <w:jc w:val="center"/>
    </w:pPr>
    <w:rPr>
      <w:b/>
      <w:i/>
      <w:sz w:val="26"/>
      <w:szCs w:val="20"/>
      <w:lang w:val="uk-UA"/>
    </w:rPr>
  </w:style>
  <w:style w:type="paragraph" w:customStyle="1" w:styleId="7">
    <w:name w:val="çàãîëîâîê 7"/>
    <w:basedOn w:val="a"/>
    <w:next w:val="a"/>
    <w:rsid w:val="00775383"/>
    <w:pPr>
      <w:keepNext/>
    </w:pPr>
    <w:rPr>
      <w:b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</dc:creator>
  <cp:keywords/>
  <dc:description/>
  <cp:lastModifiedBy>uli</cp:lastModifiedBy>
  <cp:revision>7</cp:revision>
  <cp:lastPrinted>2018-04-26T07:28:00Z</cp:lastPrinted>
  <dcterms:created xsi:type="dcterms:W3CDTF">2018-03-06T08:54:00Z</dcterms:created>
  <dcterms:modified xsi:type="dcterms:W3CDTF">2018-04-26T07:28:00Z</dcterms:modified>
</cp:coreProperties>
</file>